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center"/>
        <w:spacing w:line="580" w:lineRule="exact"/>
        <w:rPr>
          <w:b/>
          <w:sz w:val="44"/>
          <w:szCs w:val="44"/>
        </w:rPr>
      </w:pPr>
      <w:r>
        <w:rPr>
          <w:b/>
          <w:sz w:val="44"/>
          <w:szCs w:val="44"/>
        </w:rPr>
        <w:t>革吉县城市管理监察大队行政许可服务指南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039" w:type="dxa"/>
      </w:tblPr>
      <w:tblGrid>
        <w:gridCol w:w="1421"/>
        <w:gridCol w:w="4108"/>
        <w:gridCol w:w="1559"/>
        <w:gridCol w:w="195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sz w:val="28"/>
                <w:szCs w:val="28"/>
              </w:rPr>
              <w:t>27GJ</w:t>
            </w:r>
            <w:r>
              <w:rPr>
                <w:sz w:val="28"/>
                <w:szCs w:val="28"/>
              </w:rPr>
              <w:t>X</w:t>
            </w:r>
            <w:r>
              <w:rPr>
                <w:sz w:val="28"/>
                <w:szCs w:val="28"/>
              </w:rPr>
              <w:t>CGDD</w:t>
            </w:r>
            <w:r>
              <w:rPr>
                <w:sz w:val="28"/>
                <w:szCs w:val="28"/>
              </w:rPr>
              <w:t>XK-01</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center"/>
              <w:spacing w:line="320" w:lineRule="exact"/>
            </w:pPr>
            <w:r>
              <w:rPr>
                <w:sz w:val="28"/>
                <w:szCs w:val="28"/>
              </w:rPr>
              <w:t>行政许可</w:t>
            </w:r>
          </w:p>
        </w:tc>
      </w:tr>
      <w:tr>
        <w:trPr>
          <w:trHeight w:val="337"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line="320" w:lineRule="exact"/>
            </w:pPr>
            <w:r>
              <w:rPr>
                <w:sz w:val="28"/>
                <w:szCs w:val="28"/>
              </w:rPr>
              <w:t>城镇生活垃圾经营性清扫、收集、运输、处理服务许可证核发</w:t>
            </w:r>
          </w:p>
        </w:tc>
      </w:tr>
      <w:tr>
        <w:trPr>
          <w:trHeight w:val="373"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line="320" w:lineRule="exact"/>
            </w:pPr>
            <w:r>
              <w:rPr>
                <w:sz w:val="24"/>
                <w:szCs w:val="24"/>
              </w:rPr>
              <w:t>无</w:t>
            </w:r>
          </w:p>
        </w:tc>
      </w:tr>
      <w:tr>
        <w:trPr>
          <w:trHeight w:val="435"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center"/>
              <w:spacing w:line="320" w:lineRule="exact"/>
            </w:pPr>
            <w:r>
              <w:rPr>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《城市生活垃圾管理办法》（建设部令第157号）第五条:第十七条：第二十五条：</w:t>
            </w:r>
          </w:p>
        </w:tc>
      </w:tr>
      <w:tr>
        <w:trPr>
          <w:trHeight w:val="381"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申请</w:t>
            </w:r>
            <w:r>
              <w:rPr>
                <w:sz w:val="28"/>
                <w:szCs w:val="28"/>
              </w:rPr>
              <w:t>→</w:t>
            </w:r>
            <w:r>
              <w:rPr>
                <w:sz w:val="28"/>
                <w:szCs w:val="28"/>
              </w:rPr>
              <w:t>受理</w:t>
            </w:r>
            <w:r>
              <w:rPr>
                <w:sz w:val="28"/>
                <w:szCs w:val="28"/>
              </w:rPr>
              <w:t>→</w:t>
            </w:r>
            <w:r>
              <w:rPr>
                <w:sz w:val="28"/>
                <w:szCs w:val="28"/>
              </w:rPr>
              <w:t>审查</w:t>
            </w:r>
            <w:r>
              <w:rPr>
                <w:sz w:val="28"/>
                <w:szCs w:val="28"/>
              </w:rPr>
              <w:t>→</w:t>
            </w:r>
            <w:r>
              <w:rPr>
                <w:sz w:val="28"/>
                <w:szCs w:val="28"/>
              </w:rPr>
              <w:t>决定</w:t>
            </w:r>
            <w:r>
              <w:rPr>
                <w:sz w:val="28"/>
                <w:szCs w:val="28"/>
              </w:rPr>
              <w:t>→</w:t>
            </w:r>
            <w:r>
              <w:rPr>
                <w:sz w:val="28"/>
                <w:szCs w:val="28"/>
              </w:rPr>
              <w:t>送达</w:t>
            </w:r>
            <w:r>
              <w:rPr>
                <w:sz w:val="28"/>
                <w:szCs w:val="28"/>
              </w:rPr>
              <w:t>→</w:t>
            </w:r>
            <w:r>
              <w:rPr>
                <w:sz w:val="28"/>
                <w:szCs w:val="28"/>
              </w:rPr>
              <w:t>存档办结</w:t>
            </w:r>
          </w:p>
        </w:tc>
      </w:tr>
      <w:tr>
        <w:trPr>
          <w:trHeight w:val="434"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许可范围</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全县施工许可范围内</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不收费</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不收费</w:t>
            </w:r>
          </w:p>
        </w:tc>
      </w:tr>
      <w:tr>
        <w:trPr>
          <w:trHeight w:val="216"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《中华人民共和国建筑工程施工许可证》</w:t>
            </w:r>
          </w:p>
        </w:tc>
      </w:tr>
      <w:tr>
        <w:trPr>
          <w:trHeight w:val="307"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无</w:t>
            </w:r>
          </w:p>
        </w:tc>
      </w:tr>
      <w:tr>
        <w:trPr>
          <w:trHeight w:val="1073"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pPr>
            <w:r>
              <w:rPr>
                <w:rStyle w:val="font41"/>
                <w:color w:val="000000"/>
              </w:rPr>
              <w:t>从事城市生活垃圾经营性处置的企业，应当向所在地直辖市、市、县人民政府建设（环境卫生）主管部门取得城市生活垃圾经营性处置服务许可证。</w:t>
            </w:r>
          </w:p>
        </w:tc>
      </w:tr>
      <w:tr>
        <w:trPr>
          <w:trHeight w:val="421"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left"/>
              <w:spacing w:line="320" w:lineRule="exact"/>
            </w:pPr>
            <w:r>
              <w:rPr>
                <w:sz w:val="28"/>
                <w:szCs w:val="28"/>
              </w:rPr>
              <w:t>20</w:t>
            </w:r>
            <w:r>
              <w:rPr>
                <w:rFonts w:ascii="仿宋_GB2312"/>
                <w:sz w:val="28"/>
                <w:szCs w:val="28"/>
              </w:rPr>
              <w:t>个工作日</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left"/>
              <w:spacing w:line="320" w:lineRule="exact"/>
            </w:pPr>
            <w:r>
              <w:rPr>
                <w:sz w:val="28"/>
                <w:szCs w:val="28"/>
              </w:rPr>
              <w:t>20</w:t>
            </w:r>
            <w:r>
              <w:rPr>
                <w:rFonts w:ascii="仿宋_GB2312"/>
                <w:sz w:val="28"/>
                <w:szCs w:val="28"/>
              </w:rPr>
              <w:t>个工作日</w:t>
            </w:r>
          </w:p>
        </w:tc>
      </w:tr>
      <w:tr>
        <w:trPr>
          <w:trHeight w:val="599"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pPr>
            <w:r>
              <w:rPr>
                <w:sz w:val="28"/>
                <w:szCs w:val="28"/>
              </w:rPr>
              <w:t>新建民用建筑项目初设概算批复、投资备案表、地勘报告及证明、易地建设申请</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after="156" w:line="500" w:lineRule="exact"/>
            </w:pPr>
            <w:r>
              <w:rPr>
                <w:sz w:val="28"/>
                <w:szCs w:val="28"/>
              </w:rPr>
              <w:t>详见附件</w:t>
            </w:r>
          </w:p>
        </w:tc>
      </w:tr>
      <w:tr>
        <w:trPr>
          <w:trHeight w:val="419"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p>
        </w:tc>
      </w:tr>
    </w:tbl>
    <w:p>
      <w:pPr>
        <w:pStyle w:val=""/>
      </w:pPr>
    </w:p>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spacing w:line="580" w:lineRule="exact"/>
        <w:rPr>
          <w:b/>
          <w:sz w:val="44"/>
          <w:szCs w:val="44"/>
        </w:rPr>
      </w:pPr>
      <w:r>
        <w:rPr>
          <w:b/>
          <w:sz w:val="44"/>
          <w:szCs w:val="44"/>
        </w:rPr>
        <w:t>革吉县城市管理监察大队行政许可服务指南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039" w:type="dxa"/>
      </w:tblPr>
      <w:tblGrid>
        <w:gridCol w:w="1421"/>
        <w:gridCol w:w="4108"/>
        <w:gridCol w:w="1559"/>
        <w:gridCol w:w="195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pPr>
            <w:r>
              <w:rPr>
                <w:sz w:val="20"/>
                <w:szCs w:val="20"/>
              </w:rPr>
              <w:t>27GJX</w:t>
            </w:r>
            <w:r>
              <w:rPr>
                <w:sz w:val="20"/>
                <w:szCs w:val="20"/>
              </w:rPr>
              <w:t>CGDD</w:t>
            </w:r>
            <w:r>
              <w:rPr>
                <w:sz w:val="20"/>
                <w:szCs w:val="20"/>
              </w:rPr>
              <w:t>XK-02</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center"/>
              <w:spacing w:line="320" w:lineRule="exact"/>
            </w:pPr>
            <w:r>
              <w:rPr>
                <w:sz w:val="28"/>
                <w:szCs w:val="28"/>
              </w:rPr>
              <w:t>行政许可</w:t>
            </w:r>
          </w:p>
        </w:tc>
      </w:tr>
      <w:tr>
        <w:trPr>
          <w:trHeight w:val="337"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pPr>
            <w:r>
              <w:rPr>
                <w:rFonts w:ascii="仿宋" w:hAnsi="仿宋"/>
                <w:sz w:val="28"/>
                <w:szCs w:val="28"/>
              </w:rPr>
              <w:t>对占用城市道路作为集贸市场的审批</w:t>
            </w:r>
          </w:p>
        </w:tc>
      </w:tr>
      <w:tr>
        <w:trPr>
          <w:trHeight w:val="9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line="320" w:lineRule="exact"/>
            </w:pPr>
            <w:r>
              <w:rPr>
                <w:sz w:val="24"/>
                <w:szCs w:val="24"/>
              </w:rPr>
              <w:t>无</w:t>
            </w:r>
          </w:p>
        </w:tc>
      </w:tr>
      <w:tr>
        <w:trPr>
          <w:trHeight w:val="435"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center"/>
              <w:spacing w:line="320" w:lineRule="exact"/>
            </w:pPr>
            <w:r>
              <w:rPr>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《城市道路管理条例》（1996年国务院令第198号） 第三十二条：</w:t>
            </w:r>
          </w:p>
        </w:tc>
      </w:tr>
      <w:tr>
        <w:trPr>
          <w:trHeight w:val="381"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申请</w:t>
            </w:r>
            <w:r>
              <w:rPr>
                <w:sz w:val="28"/>
                <w:szCs w:val="28"/>
              </w:rPr>
              <w:t>→</w:t>
            </w:r>
            <w:r>
              <w:rPr>
                <w:sz w:val="28"/>
                <w:szCs w:val="28"/>
              </w:rPr>
              <w:t>受理</w:t>
            </w:r>
            <w:r>
              <w:rPr>
                <w:sz w:val="28"/>
                <w:szCs w:val="28"/>
              </w:rPr>
              <w:t>→</w:t>
            </w:r>
            <w:r>
              <w:rPr>
                <w:sz w:val="28"/>
                <w:szCs w:val="28"/>
              </w:rPr>
              <w:t>审查</w:t>
            </w:r>
            <w:r>
              <w:rPr>
                <w:sz w:val="28"/>
                <w:szCs w:val="28"/>
              </w:rPr>
              <w:t>→</w:t>
            </w:r>
            <w:r>
              <w:rPr>
                <w:sz w:val="28"/>
                <w:szCs w:val="28"/>
              </w:rPr>
              <w:t>决定</w:t>
            </w:r>
            <w:r>
              <w:rPr>
                <w:sz w:val="28"/>
                <w:szCs w:val="28"/>
              </w:rPr>
              <w:t>→</w:t>
            </w:r>
            <w:r>
              <w:rPr>
                <w:sz w:val="28"/>
                <w:szCs w:val="28"/>
              </w:rPr>
              <w:t>送达</w:t>
            </w:r>
            <w:r>
              <w:rPr>
                <w:sz w:val="28"/>
                <w:szCs w:val="28"/>
              </w:rPr>
              <w:t>→</w:t>
            </w:r>
            <w:r>
              <w:rPr>
                <w:sz w:val="28"/>
                <w:szCs w:val="28"/>
              </w:rPr>
              <w:t>存档办结</w:t>
            </w:r>
          </w:p>
        </w:tc>
      </w:tr>
      <w:tr>
        <w:trPr>
          <w:trHeight w:val="434"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许可范围</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全县施工许可范围内</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不收费</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不收费</w:t>
            </w:r>
          </w:p>
        </w:tc>
      </w:tr>
      <w:tr>
        <w:trPr>
          <w:trHeight w:val="216"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《中华人民共和国建筑工程施工许可证》</w:t>
            </w:r>
          </w:p>
        </w:tc>
      </w:tr>
      <w:tr>
        <w:trPr>
          <w:trHeight w:val="307"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无</w:t>
            </w:r>
          </w:p>
        </w:tc>
      </w:tr>
      <w:tr>
        <w:trPr>
          <w:trHeight w:val="1073"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pPr>
            <w:r>
              <w:rPr>
                <w:rFonts w:ascii="仿宋_GB2312"/>
                <w:sz w:val="28"/>
                <w:szCs w:val="28"/>
              </w:rPr>
              <w:t>城市人民政府应当严格控制占用城市道路作为集贸市场。确需占用城市道路作为集贸市场的，应当经县级以上城市人民政府批准；未经批准，擅自占用城市道路作为集贸市场的，市政工程行政主管部门应当责令限期清退，恢复城市道路功能。本条例施行前未经县级以上城市人民政府批准已经占用城市道路作为集贸市场的，应当按照本条例的规定重新办理审批手续。</w:t>
            </w:r>
          </w:p>
        </w:tc>
      </w:tr>
      <w:tr>
        <w:trPr>
          <w:trHeight w:val="421"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left"/>
              <w:spacing w:line="320" w:lineRule="exact"/>
            </w:pPr>
            <w:r>
              <w:rPr>
                <w:rFonts w:ascii="仿宋_GB2312"/>
                <w:sz w:val="28"/>
                <w:szCs w:val="28"/>
              </w:rPr>
              <w:t>20个工作日</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left"/>
              <w:spacing w:line="320" w:lineRule="exact"/>
            </w:pPr>
            <w:r>
              <w:rPr>
                <w:rFonts w:ascii="仿宋_GB2312"/>
                <w:sz w:val="28"/>
                <w:szCs w:val="28"/>
              </w:rPr>
              <w:t>20个工作日</w:t>
            </w:r>
          </w:p>
        </w:tc>
      </w:tr>
      <w:tr>
        <w:trPr>
          <w:trHeight w:val="599"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pPr>
            <w:r>
              <w:rPr>
                <w:rFonts w:ascii="仿宋_GB2312"/>
                <w:sz w:val="28"/>
                <w:szCs w:val="28"/>
              </w:rPr>
              <w:t>新建民用建筑项目初设概算批复、投资备案表、地勘报告及证明、易地建设申请</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after="156" w:line="500" w:lineRule="exact"/>
            </w:pPr>
            <w:r>
              <w:rPr>
                <w:sz w:val="28"/>
                <w:szCs w:val="28"/>
              </w:rPr>
              <w:t>详见附件</w:t>
            </w:r>
          </w:p>
        </w:tc>
      </w:tr>
      <w:tr>
        <w:trPr>
          <w:trHeight w:val="419"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革</w:t>
      </w:r>
      <w:r>
        <w:rPr>
          <w:b/>
          <w:sz w:val="44"/>
          <w:szCs w:val="44"/>
        </w:rPr>
        <w:t>吉县城市管理监察大队行政许可服务指南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039" w:type="dxa"/>
      </w:tblPr>
      <w:tblGrid>
        <w:gridCol w:w="1421"/>
        <w:gridCol w:w="4108"/>
        <w:gridCol w:w="1559"/>
        <w:gridCol w:w="195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sz w:val="28"/>
                <w:szCs w:val="28"/>
              </w:rPr>
              <w:t>27GJ</w:t>
            </w:r>
            <w:r>
              <w:rPr>
                <w:sz w:val="28"/>
                <w:szCs w:val="28"/>
              </w:rPr>
              <w:t>X</w:t>
            </w:r>
            <w:r>
              <w:rPr>
                <w:sz w:val="28"/>
                <w:szCs w:val="28"/>
              </w:rPr>
              <w:t>CGDD</w:t>
            </w:r>
            <w:r>
              <w:rPr>
                <w:sz w:val="28"/>
                <w:szCs w:val="28"/>
              </w:rPr>
              <w:t>XK-0</w:t>
            </w:r>
            <w:r>
              <w:rPr>
                <w:sz w:val="28"/>
                <w:szCs w:val="28"/>
              </w:rPr>
              <w:t>3</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center"/>
              <w:spacing w:line="320" w:lineRule="exact"/>
            </w:pPr>
            <w:r>
              <w:rPr>
                <w:sz w:val="28"/>
                <w:szCs w:val="28"/>
              </w:rPr>
              <w:t>行政许可</w:t>
            </w:r>
          </w:p>
        </w:tc>
      </w:tr>
      <w:tr>
        <w:trPr>
          <w:trHeight w:val="337"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line="320" w:lineRule="exact"/>
            </w:pPr>
            <w:r>
              <w:rPr>
                <w:sz w:val="28"/>
                <w:szCs w:val="28"/>
              </w:rPr>
              <w:t>燃气经营者改动市政燃气设施审批</w:t>
            </w:r>
          </w:p>
        </w:tc>
      </w:tr>
      <w:tr>
        <w:trPr>
          <w:trHeight w:val="373"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line="320" w:lineRule="exact"/>
            </w:pPr>
            <w:r>
              <w:rPr>
                <w:sz w:val="24"/>
                <w:szCs w:val="24"/>
              </w:rPr>
              <w:t>无</w:t>
            </w:r>
          </w:p>
        </w:tc>
      </w:tr>
      <w:tr>
        <w:trPr>
          <w:trHeight w:val="435"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center"/>
              <w:spacing w:line="320" w:lineRule="exact"/>
            </w:pPr>
            <w:r>
              <w:rPr>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【行政法规】《城镇燃气管理条例》（国务院令第583号）第三十八条：</w:t>
            </w:r>
          </w:p>
          <w:p>
            <w:pPr>
              <w:pStyle w:val=""/>
              <w:jc w:val="left"/>
              <w:spacing w:line="320" w:lineRule="exact"/>
            </w:pPr>
            <w:r>
              <w:rPr>
                <w:sz w:val="28"/>
                <w:szCs w:val="28"/>
              </w:rPr>
              <w:t>【国务院文件】《国务院关于第六批取消和调整行政审批项目的决定》（国发【2012】52号）附件2第21项：</w:t>
            </w:r>
          </w:p>
        </w:tc>
      </w:tr>
      <w:tr>
        <w:trPr>
          <w:trHeight w:val="381"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申请</w:t>
            </w:r>
            <w:r>
              <w:rPr>
                <w:sz w:val="28"/>
                <w:szCs w:val="28"/>
              </w:rPr>
              <w:t>→</w:t>
            </w:r>
            <w:r>
              <w:rPr>
                <w:sz w:val="28"/>
                <w:szCs w:val="28"/>
              </w:rPr>
              <w:t>受理</w:t>
            </w:r>
            <w:r>
              <w:rPr>
                <w:sz w:val="28"/>
                <w:szCs w:val="28"/>
              </w:rPr>
              <w:t>→</w:t>
            </w:r>
            <w:r>
              <w:rPr>
                <w:sz w:val="28"/>
                <w:szCs w:val="28"/>
              </w:rPr>
              <w:t>审查</w:t>
            </w:r>
            <w:r>
              <w:rPr>
                <w:sz w:val="28"/>
                <w:szCs w:val="28"/>
              </w:rPr>
              <w:t>→</w:t>
            </w:r>
            <w:r>
              <w:rPr>
                <w:sz w:val="28"/>
                <w:szCs w:val="28"/>
              </w:rPr>
              <w:t>决定</w:t>
            </w:r>
            <w:r>
              <w:rPr>
                <w:sz w:val="28"/>
                <w:szCs w:val="28"/>
              </w:rPr>
              <w:t>→</w:t>
            </w:r>
            <w:r>
              <w:rPr>
                <w:sz w:val="28"/>
                <w:szCs w:val="28"/>
              </w:rPr>
              <w:t>送达</w:t>
            </w:r>
            <w:r>
              <w:rPr>
                <w:sz w:val="28"/>
                <w:szCs w:val="28"/>
              </w:rPr>
              <w:t>→</w:t>
            </w:r>
            <w:r>
              <w:rPr>
                <w:sz w:val="28"/>
                <w:szCs w:val="28"/>
              </w:rPr>
              <w:t>存档办结</w:t>
            </w:r>
          </w:p>
        </w:tc>
      </w:tr>
      <w:tr>
        <w:trPr>
          <w:trHeight w:val="434"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许可范围</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全县施工许可范围内</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不收费</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不收费</w:t>
            </w:r>
          </w:p>
        </w:tc>
      </w:tr>
      <w:tr>
        <w:trPr>
          <w:trHeight w:val="216"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《中华人民共和国建筑工程施工许可证》</w:t>
            </w:r>
          </w:p>
        </w:tc>
      </w:tr>
      <w:tr>
        <w:trPr>
          <w:trHeight w:val="307"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无</w:t>
            </w:r>
          </w:p>
        </w:tc>
      </w:tr>
      <w:tr>
        <w:trPr>
          <w:trHeight w:val="1073"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pPr>
            <w:r>
              <w:rPr>
                <w:rFonts w:ascii="仿宋_GB2312"/>
                <w:sz w:val="28"/>
                <w:szCs w:val="28"/>
              </w:rPr>
              <w:t>符合燃气发展规划要求；有符合国家标准的燃气气源和燃气设施；有固定的经营场所、完善的安全管理制度和健全的经营方案；企业的主要负责人、安全生产管理人员以及运行、维护和抢修人员经专业培训并考核合格；</w:t>
            </w:r>
            <w:r>
              <w:rPr>
                <w:rStyle w:val="font41"/>
                <w:color w:val="000000"/>
              </w:rPr>
              <w:t xml:space="preserve">   </w:t>
            </w:r>
          </w:p>
        </w:tc>
      </w:tr>
      <w:tr>
        <w:trPr>
          <w:trHeight w:val="421"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left"/>
              <w:spacing w:line="320" w:lineRule="exact"/>
            </w:pPr>
            <w:r>
              <w:rPr>
                <w:sz w:val="28"/>
                <w:szCs w:val="28"/>
              </w:rPr>
              <w:t>20</w:t>
            </w:r>
            <w:r>
              <w:rPr>
                <w:rFonts w:ascii="仿宋_GB2312"/>
                <w:sz w:val="28"/>
                <w:szCs w:val="28"/>
              </w:rPr>
              <w:t>个工作日</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left"/>
              <w:spacing w:line="320" w:lineRule="exact"/>
            </w:pPr>
            <w:r>
              <w:rPr>
                <w:sz w:val="28"/>
                <w:szCs w:val="28"/>
              </w:rPr>
              <w:t>20</w:t>
            </w:r>
            <w:r>
              <w:rPr>
                <w:rFonts w:ascii="仿宋_GB2312"/>
                <w:sz w:val="28"/>
                <w:szCs w:val="28"/>
              </w:rPr>
              <w:t>个工作日</w:t>
            </w:r>
          </w:p>
        </w:tc>
      </w:tr>
      <w:tr>
        <w:trPr>
          <w:trHeight w:val="599"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after="156" w:line="500" w:lineRule="exact"/>
            </w:pPr>
            <w:r>
              <w:rPr>
                <w:sz w:val="28"/>
                <w:szCs w:val="28"/>
              </w:rPr>
              <w:t>详见附件</w:t>
            </w:r>
          </w:p>
        </w:tc>
      </w:tr>
      <w:tr>
        <w:trPr>
          <w:trHeight w:val="419"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革</w:t>
      </w:r>
      <w:r>
        <w:rPr>
          <w:b/>
          <w:sz w:val="44"/>
          <w:szCs w:val="44"/>
        </w:rPr>
        <w:t>吉县城市管理监察大队行政许可服务指南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039" w:type="dxa"/>
      </w:tblPr>
      <w:tblGrid>
        <w:gridCol w:w="1421"/>
        <w:gridCol w:w="4108"/>
        <w:gridCol w:w="1559"/>
        <w:gridCol w:w="195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sz w:val="28"/>
                <w:szCs w:val="28"/>
              </w:rPr>
              <w:t>27GJ</w:t>
            </w:r>
            <w:r>
              <w:rPr>
                <w:sz w:val="28"/>
                <w:szCs w:val="28"/>
              </w:rPr>
              <w:t>X</w:t>
            </w:r>
            <w:r>
              <w:rPr>
                <w:sz w:val="28"/>
                <w:szCs w:val="28"/>
              </w:rPr>
              <w:t>CGDD</w:t>
            </w:r>
            <w:r>
              <w:rPr>
                <w:sz w:val="28"/>
                <w:szCs w:val="28"/>
              </w:rPr>
              <w:t>XK-0</w:t>
            </w:r>
            <w:r>
              <w:rPr>
                <w:sz w:val="28"/>
                <w:szCs w:val="28"/>
              </w:rPr>
              <w:t>4</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center"/>
              <w:spacing w:line="320" w:lineRule="exact"/>
            </w:pPr>
            <w:r>
              <w:rPr>
                <w:sz w:val="28"/>
                <w:szCs w:val="28"/>
              </w:rPr>
              <w:t>行政许可</w:t>
            </w:r>
          </w:p>
        </w:tc>
      </w:tr>
      <w:tr>
        <w:trPr>
          <w:trHeight w:val="337"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line="320" w:lineRule="exact"/>
            </w:pPr>
            <w:r>
              <w:rPr>
                <w:sz w:val="28"/>
                <w:szCs w:val="28"/>
              </w:rPr>
              <w:t>燃气经营许可证核发</w:t>
            </w:r>
          </w:p>
        </w:tc>
      </w:tr>
      <w:tr>
        <w:trPr>
          <w:trHeight w:val="373"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line="320" w:lineRule="exact"/>
            </w:pPr>
            <w:r>
              <w:rPr>
                <w:sz w:val="24"/>
                <w:szCs w:val="24"/>
              </w:rPr>
              <w:t>无</w:t>
            </w:r>
          </w:p>
        </w:tc>
      </w:tr>
      <w:tr>
        <w:trPr>
          <w:trHeight w:val="435"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center"/>
              <w:spacing w:line="320" w:lineRule="exact"/>
            </w:pPr>
            <w:r>
              <w:rPr>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【行政法规】《城镇燃气管理条例》（国务院令第583号）第十五条：【部门规章】《燃气经营许可管理办法》（住房和城乡建设部2014年11月19日）第十一条：</w:t>
            </w:r>
          </w:p>
          <w:p>
            <w:pPr>
              <w:pStyle w:val=""/>
              <w:jc w:val="left"/>
              <w:spacing w:line="320" w:lineRule="exact"/>
            </w:pPr>
          </w:p>
        </w:tc>
      </w:tr>
      <w:tr>
        <w:trPr>
          <w:trHeight w:val="381"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申请</w:t>
            </w:r>
            <w:r>
              <w:rPr>
                <w:sz w:val="28"/>
                <w:szCs w:val="28"/>
              </w:rPr>
              <w:t>→</w:t>
            </w:r>
            <w:r>
              <w:rPr>
                <w:sz w:val="28"/>
                <w:szCs w:val="28"/>
              </w:rPr>
              <w:t>受理</w:t>
            </w:r>
            <w:r>
              <w:rPr>
                <w:sz w:val="28"/>
                <w:szCs w:val="28"/>
              </w:rPr>
              <w:t>→</w:t>
            </w:r>
            <w:r>
              <w:rPr>
                <w:sz w:val="28"/>
                <w:szCs w:val="28"/>
              </w:rPr>
              <w:t>审查</w:t>
            </w:r>
            <w:r>
              <w:rPr>
                <w:sz w:val="28"/>
                <w:szCs w:val="28"/>
              </w:rPr>
              <w:t>→</w:t>
            </w:r>
            <w:r>
              <w:rPr>
                <w:sz w:val="28"/>
                <w:szCs w:val="28"/>
              </w:rPr>
              <w:t>决定</w:t>
            </w:r>
            <w:r>
              <w:rPr>
                <w:sz w:val="28"/>
                <w:szCs w:val="28"/>
              </w:rPr>
              <w:t>→</w:t>
            </w:r>
            <w:r>
              <w:rPr>
                <w:sz w:val="28"/>
                <w:szCs w:val="28"/>
              </w:rPr>
              <w:t>送达</w:t>
            </w:r>
            <w:r>
              <w:rPr>
                <w:sz w:val="28"/>
                <w:szCs w:val="28"/>
              </w:rPr>
              <w:t>→</w:t>
            </w:r>
            <w:r>
              <w:rPr>
                <w:sz w:val="28"/>
                <w:szCs w:val="28"/>
              </w:rPr>
              <w:t>存档办结</w:t>
            </w:r>
          </w:p>
        </w:tc>
      </w:tr>
      <w:tr>
        <w:trPr>
          <w:trHeight w:val="434"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许可范围</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不收费</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不收费</w:t>
            </w:r>
          </w:p>
        </w:tc>
      </w:tr>
      <w:tr>
        <w:trPr>
          <w:trHeight w:val="216"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p>
        </w:tc>
      </w:tr>
      <w:tr>
        <w:trPr>
          <w:trHeight w:val="307"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无</w:t>
            </w:r>
          </w:p>
        </w:tc>
      </w:tr>
      <w:tr>
        <w:trPr>
          <w:trHeight w:val="1073"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1、建设项目符合城市总体规划几燃气规划要求，，并竣工验收合法；2、有稳定和符合国家标准的燃气气源，设有对气质进行检测或者检验的装置；3、燃气生产、输配、存储、充装、供应等设施符合国家的相关标准和消防安全、建设质量要求；4、从事液化石油气经营活动的企业，与运输、接卸、存储灌装等完整生产设施，凡</w:t>
            </w:r>
            <w:r>
              <w:rPr>
                <w:sz w:val="28"/>
                <w:szCs w:val="28"/>
              </w:rPr>
              <w:t>液化石油气含有残液组份的，设有残液回收装置、回收残液；5、有与经营规模相适应的注册资本和专业技术人员，偿债能力和抗风险能力；6、有完善的经营管理体系和安全管理制度；7、有经营燃气专业培训的操作人员；8、有包括基建、生产运行、技术设配、物资、安全生产等完善的资料个档案，并设专人管理；9、有健全的安全事故抢险</w:t>
            </w:r>
            <w:r>
              <w:rPr>
                <w:sz w:val="28"/>
                <w:szCs w:val="28"/>
              </w:rPr>
              <w:t>预案，有与供气规模相适应的抢险组织，有与供气规模相适应的抢险修人员、仪器、设备和交通工具；10、有安全评价机构出具的安全评价报告，并达到安全运行的要求；11、依法参加工伤社会保险，为从业人员缴纳保险费。12、道馆燃气经营企业许可标准。</w:t>
            </w:r>
          </w:p>
        </w:tc>
      </w:tr>
      <w:tr>
        <w:trPr>
          <w:trHeight w:val="421"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left"/>
              <w:spacing w:line="320" w:lineRule="exact"/>
            </w:pP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left"/>
              <w:spacing w:line="320" w:lineRule="exact"/>
            </w:pPr>
            <w:r>
              <w:rPr>
                <w:sz w:val="28"/>
                <w:szCs w:val="28"/>
              </w:rPr>
              <w:t>承诺期限</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left"/>
              <w:spacing w:line="320" w:lineRule="exact"/>
            </w:pPr>
          </w:p>
        </w:tc>
      </w:tr>
      <w:tr>
        <w:trPr>
          <w:trHeight w:val="599"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after="156" w:line="500" w:lineRule="exact"/>
            </w:pPr>
            <w:r>
              <w:rPr>
                <w:sz w:val="28"/>
                <w:szCs w:val="28"/>
              </w:rPr>
              <w:t>详见附件</w:t>
            </w:r>
          </w:p>
        </w:tc>
      </w:tr>
      <w:tr>
        <w:trPr>
          <w:trHeight w:val="419"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革吉县城市管理监察大队行政许可服务指南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039" w:type="dxa"/>
      </w:tblPr>
      <w:tblGrid>
        <w:gridCol w:w="1421"/>
        <w:gridCol w:w="4108"/>
        <w:gridCol w:w="1559"/>
        <w:gridCol w:w="195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sz w:val="28"/>
                <w:szCs w:val="28"/>
              </w:rPr>
              <w:t>27GJ</w:t>
            </w:r>
            <w:r>
              <w:rPr>
                <w:sz w:val="28"/>
                <w:szCs w:val="28"/>
              </w:rPr>
              <w:t>X</w:t>
            </w:r>
            <w:r>
              <w:rPr>
                <w:sz w:val="28"/>
                <w:szCs w:val="28"/>
              </w:rPr>
              <w:t>CGDD</w:t>
            </w:r>
            <w:r>
              <w:rPr>
                <w:sz w:val="28"/>
                <w:szCs w:val="28"/>
              </w:rPr>
              <w:t>XK-0</w:t>
            </w:r>
            <w:r>
              <w:rPr>
                <w:sz w:val="28"/>
                <w:szCs w:val="28"/>
              </w:rPr>
              <w:t>5</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center"/>
              <w:spacing w:line="320" w:lineRule="exact"/>
            </w:pPr>
            <w:r>
              <w:rPr>
                <w:sz w:val="28"/>
                <w:szCs w:val="28"/>
              </w:rPr>
              <w:t>行政许可</w:t>
            </w:r>
          </w:p>
        </w:tc>
      </w:tr>
      <w:tr>
        <w:trPr>
          <w:trHeight w:val="337"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line="320" w:lineRule="exact"/>
            </w:pPr>
            <w:r>
              <w:rPr>
                <w:sz w:val="28"/>
                <w:szCs w:val="28"/>
              </w:rPr>
              <w:t>市政设施建设审批</w:t>
            </w:r>
          </w:p>
        </w:tc>
      </w:tr>
      <w:tr>
        <w:trPr>
          <w:trHeight w:val="373"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line="320" w:lineRule="exact"/>
            </w:pPr>
            <w:r>
              <w:rPr>
                <w:sz w:val="24"/>
                <w:szCs w:val="24"/>
              </w:rPr>
              <w:t>无</w:t>
            </w:r>
          </w:p>
        </w:tc>
      </w:tr>
      <w:tr>
        <w:trPr>
          <w:trHeight w:val="435"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center"/>
              <w:spacing w:line="320" w:lineRule="exact"/>
            </w:pPr>
            <w:r>
              <w:rPr>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《城市道路管理条例》（国务院令第198号）第二十九条：第三十一条：第三十三条：第三十四条：《城市桥梁检测和养护维修管理办法》（建设部令第118号）第十七条：</w:t>
            </w:r>
          </w:p>
        </w:tc>
      </w:tr>
      <w:tr>
        <w:trPr>
          <w:trHeight w:val="381"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申请</w:t>
            </w:r>
            <w:r>
              <w:rPr>
                <w:sz w:val="28"/>
                <w:szCs w:val="28"/>
              </w:rPr>
              <w:t>→</w:t>
            </w:r>
            <w:r>
              <w:rPr>
                <w:sz w:val="28"/>
                <w:szCs w:val="28"/>
              </w:rPr>
              <w:t>受理</w:t>
            </w:r>
            <w:r>
              <w:rPr>
                <w:sz w:val="28"/>
                <w:szCs w:val="28"/>
              </w:rPr>
              <w:t>→</w:t>
            </w:r>
            <w:r>
              <w:rPr>
                <w:sz w:val="28"/>
                <w:szCs w:val="28"/>
              </w:rPr>
              <w:t>审查</w:t>
            </w:r>
            <w:r>
              <w:rPr>
                <w:sz w:val="28"/>
                <w:szCs w:val="28"/>
              </w:rPr>
              <w:t>→</w:t>
            </w:r>
            <w:r>
              <w:rPr>
                <w:sz w:val="28"/>
                <w:szCs w:val="28"/>
              </w:rPr>
              <w:t>决定</w:t>
            </w:r>
            <w:r>
              <w:rPr>
                <w:sz w:val="28"/>
                <w:szCs w:val="28"/>
              </w:rPr>
              <w:t>→</w:t>
            </w:r>
            <w:r>
              <w:rPr>
                <w:sz w:val="28"/>
                <w:szCs w:val="28"/>
              </w:rPr>
              <w:t>送达</w:t>
            </w:r>
            <w:r>
              <w:rPr>
                <w:sz w:val="28"/>
                <w:szCs w:val="28"/>
              </w:rPr>
              <w:t>→</w:t>
            </w:r>
            <w:r>
              <w:rPr>
                <w:sz w:val="28"/>
                <w:szCs w:val="28"/>
              </w:rPr>
              <w:t>存档办结</w:t>
            </w:r>
          </w:p>
        </w:tc>
      </w:tr>
      <w:tr>
        <w:trPr>
          <w:trHeight w:val="434"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许可范围</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全县施工许可范围内</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不收费</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不收费</w:t>
            </w:r>
          </w:p>
        </w:tc>
      </w:tr>
      <w:tr>
        <w:trPr>
          <w:trHeight w:val="216"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《中华人民共和国建筑工程施工许可证》</w:t>
            </w:r>
          </w:p>
        </w:tc>
      </w:tr>
      <w:tr>
        <w:trPr>
          <w:trHeight w:val="307"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无</w:t>
            </w:r>
          </w:p>
        </w:tc>
      </w:tr>
      <w:tr>
        <w:trPr>
          <w:trHeight w:val="1073"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center"/>
              <w:spacing w:line="320" w:lineRule="exact"/>
            </w:pPr>
            <w:r>
              <w:rPr>
                <w:sz w:val="28"/>
                <w:szCs w:val="28"/>
              </w:rPr>
              <w:t>在城市桥梁上架设各种市政管线、电力线、电信线等，应当先经原设计单位提出技术安全意见，报城市人民政府市政工程设施行政主管部门批准后，方可实施。</w:t>
            </w:r>
          </w:p>
        </w:tc>
      </w:tr>
      <w:tr>
        <w:trPr>
          <w:trHeight w:val="421"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left"/>
              <w:spacing w:line="320" w:lineRule="exact"/>
            </w:pPr>
            <w:r>
              <w:rPr>
                <w:sz w:val="28"/>
                <w:szCs w:val="28"/>
              </w:rPr>
              <w:t>20</w:t>
            </w:r>
            <w:r>
              <w:rPr>
                <w:rFonts w:ascii="仿宋_GB2312"/>
                <w:sz w:val="28"/>
                <w:szCs w:val="28"/>
              </w:rPr>
              <w:t>个工作日</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left"/>
              <w:spacing w:line="320" w:lineRule="exact"/>
            </w:pPr>
            <w:r>
              <w:rPr>
                <w:sz w:val="28"/>
                <w:szCs w:val="28"/>
              </w:rPr>
              <w:t>20</w:t>
            </w:r>
            <w:r>
              <w:rPr>
                <w:rFonts w:ascii="仿宋_GB2312"/>
                <w:sz w:val="28"/>
                <w:szCs w:val="28"/>
              </w:rPr>
              <w:t>个工作日</w:t>
            </w:r>
          </w:p>
        </w:tc>
      </w:tr>
      <w:tr>
        <w:trPr>
          <w:trHeight w:val="599"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after="156" w:line="500" w:lineRule="exact"/>
            </w:pPr>
            <w:r>
              <w:rPr>
                <w:sz w:val="28"/>
                <w:szCs w:val="28"/>
              </w:rPr>
              <w:t>详见附件</w:t>
            </w:r>
          </w:p>
        </w:tc>
      </w:tr>
      <w:tr>
        <w:trPr>
          <w:trHeight w:val="419"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p>
        </w:tc>
      </w:tr>
    </w:tbl>
    <w:p>
      <w:pPr>
        <w:pStyle w:val=""/>
      </w:pPr>
    </w:p>
    <w:p>
      <w:pPr>
        <w:pStyle w:val=""/>
      </w:pPr>
    </w:p>
    <w:p>
      <w:pPr>
        <w:pStyle w:val=""/>
        <w:jc w:val="center"/>
        <w:spacing w:line="580" w:lineRule="exact"/>
        <w:rPr>
          <w:b/>
          <w:sz w:val="44"/>
          <w:szCs w:val="44"/>
        </w:rPr>
      </w:pPr>
      <w:r>
        <w:rPr>
          <w:b/>
          <w:sz w:val="44"/>
          <w:szCs w:val="44"/>
        </w:rPr>
        <w:t>革吉县城市管理监察大队行政许可服务指南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039" w:type="dxa"/>
      </w:tblPr>
      <w:tblGrid>
        <w:gridCol w:w="1421"/>
        <w:gridCol w:w="4108"/>
        <w:gridCol w:w="1559"/>
        <w:gridCol w:w="195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sz w:val="28"/>
                <w:szCs w:val="28"/>
              </w:rPr>
              <w:t>27GJ</w:t>
            </w:r>
            <w:r>
              <w:rPr>
                <w:sz w:val="28"/>
                <w:szCs w:val="28"/>
              </w:rPr>
              <w:t>X</w:t>
            </w:r>
            <w:r>
              <w:rPr>
                <w:sz w:val="28"/>
                <w:szCs w:val="28"/>
              </w:rPr>
              <w:t>CGDD</w:t>
            </w:r>
            <w:r>
              <w:rPr>
                <w:sz w:val="28"/>
                <w:szCs w:val="28"/>
              </w:rPr>
              <w:t>XK-0</w:t>
            </w:r>
            <w:r>
              <w:rPr>
                <w:sz w:val="28"/>
                <w:szCs w:val="28"/>
              </w:rPr>
              <w:t>6</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center"/>
              <w:spacing w:line="320" w:lineRule="exact"/>
            </w:pPr>
            <w:r>
              <w:rPr>
                <w:sz w:val="28"/>
                <w:szCs w:val="28"/>
              </w:rPr>
              <w:t>行政许可</w:t>
            </w:r>
          </w:p>
        </w:tc>
      </w:tr>
      <w:tr>
        <w:trPr>
          <w:trHeight w:val="337"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line="320" w:lineRule="exact"/>
            </w:pPr>
            <w:r>
              <w:rPr>
                <w:sz w:val="28"/>
                <w:szCs w:val="28"/>
              </w:rPr>
              <w:t>公共环境卫生设施拆迁审批</w:t>
            </w:r>
          </w:p>
        </w:tc>
      </w:tr>
      <w:tr>
        <w:trPr>
          <w:trHeight w:val="373"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line="320" w:lineRule="exact"/>
            </w:pPr>
            <w:r>
              <w:rPr>
                <w:sz w:val="24"/>
                <w:szCs w:val="24"/>
              </w:rPr>
              <w:t>无</w:t>
            </w:r>
          </w:p>
        </w:tc>
      </w:tr>
      <w:tr>
        <w:trPr>
          <w:trHeight w:val="435"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center"/>
              <w:spacing w:line="320" w:lineRule="exact"/>
            </w:pPr>
            <w:r>
              <w:rPr>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《城市市容环境卫生管理条例》（国务院令第101号）第二十二条：</w:t>
            </w:r>
          </w:p>
        </w:tc>
      </w:tr>
      <w:tr>
        <w:trPr>
          <w:trHeight w:val="381"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受理</w:t>
            </w:r>
            <w:r>
              <w:rPr>
                <w:sz w:val="28"/>
                <w:szCs w:val="28"/>
              </w:rPr>
              <w:t>→</w:t>
            </w:r>
            <w:r>
              <w:rPr>
                <w:rFonts w:ascii="仿宋_GB2312"/>
                <w:sz w:val="28"/>
                <w:szCs w:val="28"/>
              </w:rPr>
              <w:t>审查</w:t>
            </w:r>
            <w:r>
              <w:rPr>
                <w:sz w:val="28"/>
                <w:szCs w:val="28"/>
              </w:rPr>
              <w:t>→</w:t>
            </w:r>
            <w:r>
              <w:rPr>
                <w:rFonts w:ascii="仿宋_GB2312"/>
                <w:sz w:val="28"/>
                <w:szCs w:val="28"/>
              </w:rPr>
              <w:t>决定</w:t>
            </w:r>
            <w:r>
              <w:rPr>
                <w:sz w:val="28"/>
                <w:szCs w:val="28"/>
              </w:rPr>
              <w:t>→</w:t>
            </w:r>
            <w:r>
              <w:rPr>
                <w:rFonts w:ascii="仿宋_GB2312"/>
                <w:sz w:val="28"/>
                <w:szCs w:val="28"/>
              </w:rPr>
              <w:t>送达</w:t>
            </w:r>
            <w:r>
              <w:rPr>
                <w:sz w:val="28"/>
                <w:szCs w:val="28"/>
              </w:rPr>
              <w:t>→</w:t>
            </w:r>
            <w:r>
              <w:rPr>
                <w:rFonts w:ascii="仿宋_GB2312"/>
                <w:sz w:val="28"/>
                <w:szCs w:val="28"/>
              </w:rPr>
              <w:t>存档办结</w:t>
            </w:r>
          </w:p>
        </w:tc>
      </w:tr>
      <w:tr>
        <w:trPr>
          <w:trHeight w:val="434"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许可范围</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全县施工许可范围内</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不收费</w:t>
            </w:r>
          </w:p>
        </w:tc>
      </w:tr>
      <w:tr>
        <w:trPr>
          <w:trHeight w:val="9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不收费</w:t>
            </w:r>
          </w:p>
        </w:tc>
      </w:tr>
      <w:tr>
        <w:trPr>
          <w:trHeight w:val="216"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《中华人民共和国建筑工程施工许可证》</w:t>
            </w:r>
          </w:p>
        </w:tc>
      </w:tr>
      <w:tr>
        <w:trPr>
          <w:trHeight w:val="307"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无</w:t>
            </w:r>
          </w:p>
        </w:tc>
      </w:tr>
      <w:tr>
        <w:trPr>
          <w:trHeight w:val="1073"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pPr>
            <w:r>
              <w:rPr>
                <w:rStyle w:val="font41"/>
                <w:color w:val="000000"/>
              </w:rPr>
              <w:t>一切单位和个人都不得擅自拆除环境卫生设施；因建设需要必须拆除的，建设单位必须事先提出拆迁方案，报城市人民政府市容环境卫生行政主管部门批准。</w:t>
            </w:r>
          </w:p>
        </w:tc>
      </w:tr>
      <w:tr>
        <w:trPr>
          <w:trHeight w:val="421"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left"/>
              <w:spacing w:line="320" w:lineRule="exact"/>
            </w:pPr>
            <w:r>
              <w:rPr>
                <w:sz w:val="28"/>
                <w:szCs w:val="28"/>
              </w:rPr>
              <w:t>20</w:t>
            </w:r>
            <w:r>
              <w:rPr>
                <w:rFonts w:ascii="仿宋_GB2312"/>
                <w:sz w:val="28"/>
                <w:szCs w:val="28"/>
              </w:rPr>
              <w:t>个工作日</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left"/>
              <w:spacing w:line="320" w:lineRule="exact"/>
            </w:pPr>
            <w:r>
              <w:rPr>
                <w:sz w:val="28"/>
                <w:szCs w:val="28"/>
              </w:rPr>
              <w:t>20</w:t>
            </w:r>
            <w:r>
              <w:rPr>
                <w:rFonts w:ascii="仿宋_GB2312"/>
                <w:sz w:val="28"/>
                <w:szCs w:val="28"/>
              </w:rPr>
              <w:t>个工作日</w:t>
            </w:r>
          </w:p>
        </w:tc>
      </w:tr>
      <w:tr>
        <w:trPr>
          <w:trHeight w:val="599"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after="156" w:line="500" w:lineRule="exact"/>
            </w:pPr>
            <w:r>
              <w:rPr>
                <w:sz w:val="28"/>
                <w:szCs w:val="28"/>
              </w:rPr>
              <w:t>详见附件</w:t>
            </w:r>
          </w:p>
        </w:tc>
      </w:tr>
      <w:tr>
        <w:trPr>
          <w:trHeight w:val="419"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p>
        </w:tc>
      </w:tr>
    </w:tbl>
    <w:p>
      <w:pPr>
        <w:pStyle w:val=""/>
      </w:pPr>
    </w:p>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革吉县城市管理监察大队行政许可服务指南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039" w:type="dxa"/>
      </w:tblPr>
      <w:tblGrid>
        <w:gridCol w:w="1421"/>
        <w:gridCol w:w="4108"/>
        <w:gridCol w:w="1559"/>
        <w:gridCol w:w="195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sz w:val="28"/>
                <w:szCs w:val="28"/>
              </w:rPr>
              <w:t>27GJ</w:t>
            </w:r>
            <w:r>
              <w:rPr>
                <w:sz w:val="28"/>
                <w:szCs w:val="28"/>
              </w:rPr>
              <w:t>X</w:t>
            </w:r>
            <w:r>
              <w:rPr>
                <w:sz w:val="28"/>
                <w:szCs w:val="28"/>
              </w:rPr>
              <w:t>CGDD</w:t>
            </w:r>
            <w:r>
              <w:rPr>
                <w:sz w:val="28"/>
                <w:szCs w:val="28"/>
              </w:rPr>
              <w:t>XK-0</w:t>
            </w:r>
            <w:r>
              <w:rPr>
                <w:sz w:val="28"/>
                <w:szCs w:val="28"/>
              </w:rPr>
              <w:t>7</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center"/>
              <w:spacing w:line="320" w:lineRule="exact"/>
            </w:pPr>
            <w:r>
              <w:rPr>
                <w:sz w:val="28"/>
                <w:szCs w:val="28"/>
              </w:rPr>
              <w:t>行政许可</w:t>
            </w:r>
          </w:p>
        </w:tc>
      </w:tr>
      <w:tr>
        <w:trPr>
          <w:trHeight w:val="361"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line="320" w:lineRule="exact"/>
            </w:pPr>
            <w:r>
              <w:rPr>
                <w:sz w:val="28"/>
                <w:szCs w:val="28"/>
              </w:rPr>
              <w:t>城市建筑垃圾处置批准</w:t>
            </w:r>
          </w:p>
        </w:tc>
      </w:tr>
      <w:tr>
        <w:trPr>
          <w:trHeight w:val="373"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line="320" w:lineRule="exact"/>
            </w:pPr>
            <w:r>
              <w:rPr>
                <w:sz w:val="24"/>
                <w:szCs w:val="24"/>
              </w:rPr>
              <w:t>无</w:t>
            </w:r>
          </w:p>
        </w:tc>
      </w:tr>
      <w:tr>
        <w:trPr>
          <w:trHeight w:val="435"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center"/>
              <w:spacing w:line="320" w:lineRule="exact"/>
            </w:pPr>
            <w:r>
              <w:rPr>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《国务院对确需保留的行政审批项目设定行政许可的决定》（国务院令第412号）第101项：《城市建筑垃圾管理规定》（建设部令第139号）第七条：</w:t>
            </w:r>
          </w:p>
        </w:tc>
      </w:tr>
      <w:tr>
        <w:trPr>
          <w:trHeight w:val="381"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申请</w:t>
            </w:r>
            <w:r>
              <w:rPr>
                <w:sz w:val="28"/>
                <w:szCs w:val="28"/>
              </w:rPr>
              <w:t>→</w:t>
            </w:r>
            <w:r>
              <w:rPr>
                <w:sz w:val="28"/>
                <w:szCs w:val="28"/>
              </w:rPr>
              <w:t>受理</w:t>
            </w:r>
            <w:r>
              <w:rPr>
                <w:sz w:val="28"/>
                <w:szCs w:val="28"/>
              </w:rPr>
              <w:t>→</w:t>
            </w:r>
            <w:r>
              <w:rPr>
                <w:sz w:val="28"/>
                <w:szCs w:val="28"/>
              </w:rPr>
              <w:t>审查</w:t>
            </w:r>
            <w:r>
              <w:rPr>
                <w:sz w:val="28"/>
                <w:szCs w:val="28"/>
              </w:rPr>
              <w:t>→</w:t>
            </w:r>
            <w:r>
              <w:rPr>
                <w:sz w:val="28"/>
                <w:szCs w:val="28"/>
              </w:rPr>
              <w:t>决定</w:t>
            </w:r>
            <w:r>
              <w:rPr>
                <w:sz w:val="28"/>
                <w:szCs w:val="28"/>
              </w:rPr>
              <w:t>→</w:t>
            </w:r>
            <w:r>
              <w:rPr>
                <w:sz w:val="28"/>
                <w:szCs w:val="28"/>
              </w:rPr>
              <w:t>送达</w:t>
            </w:r>
            <w:r>
              <w:rPr>
                <w:sz w:val="28"/>
                <w:szCs w:val="28"/>
              </w:rPr>
              <w:t>→</w:t>
            </w:r>
            <w:r>
              <w:rPr>
                <w:sz w:val="28"/>
                <w:szCs w:val="28"/>
              </w:rPr>
              <w:t>存档办结</w:t>
            </w:r>
          </w:p>
        </w:tc>
      </w:tr>
      <w:tr>
        <w:trPr>
          <w:trHeight w:val="434"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许可范围</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全县施工许可范围内</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不收费</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不收费</w:t>
            </w:r>
          </w:p>
        </w:tc>
      </w:tr>
      <w:tr>
        <w:trPr>
          <w:trHeight w:val="216"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《中华人民共和国建筑工程施工许可证》</w:t>
            </w:r>
          </w:p>
        </w:tc>
      </w:tr>
      <w:tr>
        <w:trPr>
          <w:trHeight w:val="307"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无</w:t>
            </w:r>
          </w:p>
        </w:tc>
      </w:tr>
      <w:tr>
        <w:trPr>
          <w:trHeight w:val="1073"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pPr>
            <w:r>
              <w:rPr>
                <w:rFonts w:ascii="仿宋_GB2312"/>
                <w:sz w:val="28"/>
                <w:szCs w:val="28"/>
              </w:rPr>
              <w:t>处置建筑垃圾的单位，应当向城市人民政府市容环境卫生主管部门提出申请，获得城市建筑垃圾处置核准后，方可处置。</w:t>
            </w:r>
          </w:p>
        </w:tc>
      </w:tr>
      <w:tr>
        <w:trPr>
          <w:trHeight w:val="421"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left"/>
              <w:spacing w:line="320" w:lineRule="exact"/>
            </w:pPr>
            <w:r>
              <w:rPr>
                <w:sz w:val="28"/>
                <w:szCs w:val="28"/>
              </w:rPr>
              <w:t>20</w:t>
            </w:r>
            <w:r>
              <w:rPr>
                <w:rFonts w:ascii="仿宋_GB2312"/>
                <w:sz w:val="28"/>
                <w:szCs w:val="28"/>
              </w:rPr>
              <w:t>个工作日</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left"/>
              <w:spacing w:line="320" w:lineRule="exact"/>
            </w:pPr>
            <w:r>
              <w:rPr>
                <w:sz w:val="28"/>
                <w:szCs w:val="28"/>
              </w:rPr>
              <w:t>20</w:t>
            </w:r>
            <w:r>
              <w:rPr>
                <w:rFonts w:ascii="仿宋_GB2312"/>
                <w:sz w:val="28"/>
                <w:szCs w:val="28"/>
              </w:rPr>
              <w:t>个工作日</w:t>
            </w:r>
          </w:p>
        </w:tc>
      </w:tr>
      <w:tr>
        <w:trPr>
          <w:trHeight w:val="599"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pP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after="156" w:line="500" w:lineRule="exact"/>
            </w:pPr>
            <w:r>
              <w:rPr>
                <w:sz w:val="28"/>
                <w:szCs w:val="28"/>
              </w:rPr>
              <w:t>详见附件</w:t>
            </w:r>
          </w:p>
        </w:tc>
      </w:tr>
      <w:tr>
        <w:trPr>
          <w:trHeight w:val="419"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p>
        </w:tc>
      </w:tr>
    </w:tbl>
    <w:p>
      <w:pPr>
        <w:pStyle w:val=""/>
      </w:pPr>
    </w:p>
    <w:p>
      <w:pPr>
        <w:pStyle w:val=""/>
        <w:jc w:val="center"/>
        <w:spacing w:line="580" w:lineRule="exact"/>
        <w:rPr>
          <w:b/>
          <w:sz w:val="44"/>
          <w:szCs w:val="44"/>
        </w:rPr>
      </w:pPr>
      <w:r>
        <w:rPr>
          <w:b/>
          <w:sz w:val="44"/>
          <w:szCs w:val="44"/>
        </w:rPr>
        <w:t>革吉县城市管理监察大队行政许可服务指南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039" w:type="dxa"/>
      </w:tblPr>
      <w:tblGrid>
        <w:gridCol w:w="1421"/>
        <w:gridCol w:w="4108"/>
        <w:gridCol w:w="1559"/>
        <w:gridCol w:w="195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sz w:val="28"/>
                <w:szCs w:val="28"/>
              </w:rPr>
              <w:t>27GJ</w:t>
            </w:r>
            <w:r>
              <w:rPr>
                <w:sz w:val="28"/>
                <w:szCs w:val="28"/>
              </w:rPr>
              <w:t>X</w:t>
            </w:r>
            <w:r>
              <w:rPr>
                <w:sz w:val="28"/>
                <w:szCs w:val="28"/>
              </w:rPr>
              <w:t>CGDD</w:t>
            </w:r>
            <w:r>
              <w:rPr>
                <w:sz w:val="28"/>
                <w:szCs w:val="28"/>
              </w:rPr>
              <w:t>XK-0</w:t>
            </w:r>
            <w:r>
              <w:rPr>
                <w:sz w:val="28"/>
                <w:szCs w:val="28"/>
              </w:rPr>
              <w:t>8</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center"/>
              <w:spacing w:line="320" w:lineRule="exact"/>
            </w:pPr>
            <w:r>
              <w:rPr>
                <w:sz w:val="28"/>
                <w:szCs w:val="28"/>
              </w:rPr>
              <w:t>行政许可</w:t>
            </w:r>
          </w:p>
        </w:tc>
      </w:tr>
      <w:tr>
        <w:trPr>
          <w:trHeight w:val="337"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line="320" w:lineRule="exact"/>
            </w:pPr>
            <w:r>
              <w:rPr>
                <w:sz w:val="28"/>
                <w:szCs w:val="28"/>
              </w:rPr>
              <w:t>城市大型户外广告设置、城市建筑物设施上张挂、张贴宣传品等审批</w:t>
            </w:r>
          </w:p>
        </w:tc>
      </w:tr>
      <w:tr>
        <w:trPr>
          <w:trHeight w:val="373"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line="320" w:lineRule="exact"/>
            </w:pPr>
            <w:r>
              <w:rPr>
                <w:sz w:val="24"/>
                <w:szCs w:val="24"/>
              </w:rPr>
              <w:t>无</w:t>
            </w:r>
          </w:p>
        </w:tc>
      </w:tr>
      <w:tr>
        <w:trPr>
          <w:trHeight w:val="435"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center"/>
              <w:spacing w:line="320" w:lineRule="exact"/>
            </w:pPr>
            <w:r>
              <w:rPr>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《城市市容和环境卫生管理条例》（国务院令第101号）第十一条:《城市桥梁检测和养护维修管理办法》（建设部令第118号）第十八条:</w:t>
            </w:r>
          </w:p>
        </w:tc>
      </w:tr>
      <w:tr>
        <w:trPr>
          <w:trHeight w:val="381"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申请</w:t>
            </w:r>
            <w:r>
              <w:rPr>
                <w:sz w:val="28"/>
                <w:szCs w:val="28"/>
              </w:rPr>
              <w:t>→</w:t>
            </w:r>
            <w:r>
              <w:rPr>
                <w:sz w:val="28"/>
                <w:szCs w:val="28"/>
              </w:rPr>
              <w:t>受理</w:t>
            </w:r>
            <w:r>
              <w:rPr>
                <w:sz w:val="28"/>
                <w:szCs w:val="28"/>
              </w:rPr>
              <w:t>→</w:t>
            </w:r>
            <w:r>
              <w:rPr>
                <w:sz w:val="28"/>
                <w:szCs w:val="28"/>
              </w:rPr>
              <w:t>审查</w:t>
            </w:r>
            <w:r>
              <w:rPr>
                <w:sz w:val="28"/>
                <w:szCs w:val="28"/>
              </w:rPr>
              <w:t>→</w:t>
            </w:r>
            <w:r>
              <w:rPr>
                <w:sz w:val="28"/>
                <w:szCs w:val="28"/>
              </w:rPr>
              <w:t>决定</w:t>
            </w:r>
            <w:r>
              <w:rPr>
                <w:sz w:val="28"/>
                <w:szCs w:val="28"/>
              </w:rPr>
              <w:t>→</w:t>
            </w:r>
            <w:r>
              <w:rPr>
                <w:sz w:val="28"/>
                <w:szCs w:val="28"/>
              </w:rPr>
              <w:t>送达</w:t>
            </w:r>
            <w:r>
              <w:rPr>
                <w:sz w:val="28"/>
                <w:szCs w:val="28"/>
              </w:rPr>
              <w:t>→</w:t>
            </w:r>
            <w:r>
              <w:rPr>
                <w:sz w:val="28"/>
                <w:szCs w:val="28"/>
              </w:rPr>
              <w:t>存档办结</w:t>
            </w:r>
          </w:p>
        </w:tc>
      </w:tr>
      <w:tr>
        <w:trPr>
          <w:trHeight w:val="434"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许可范围</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全县施工许可范围内</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不收费</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不收费</w:t>
            </w:r>
          </w:p>
        </w:tc>
      </w:tr>
      <w:tr>
        <w:trPr>
          <w:trHeight w:val="216"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《中华人民共和国建筑工程施工许可证》</w:t>
            </w:r>
          </w:p>
        </w:tc>
      </w:tr>
      <w:tr>
        <w:trPr>
          <w:trHeight w:val="307"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无</w:t>
            </w:r>
          </w:p>
        </w:tc>
      </w:tr>
      <w:tr>
        <w:trPr>
          <w:trHeight w:val="788"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pPr>
            <w:r>
              <w:rPr>
                <w:rFonts w:ascii="仿宋_GB2312"/>
                <w:sz w:val="28"/>
                <w:szCs w:val="28"/>
              </w:rPr>
              <w:t>在城市桥梁上设置大型广告、悬挂物等辅助物的，应当出具相应的风载、荷载实验报告以及原设计单位的技术安全意见，报城市人民政府市政工程设施行政主管部门批准后，方可实施。</w:t>
            </w:r>
          </w:p>
        </w:tc>
      </w:tr>
      <w:tr>
        <w:trPr>
          <w:trHeight w:val="421"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left"/>
              <w:spacing w:line="320" w:lineRule="exact"/>
            </w:pPr>
            <w:r>
              <w:rPr>
                <w:rFonts w:ascii="仿宋_GB2312"/>
                <w:sz w:val="28"/>
                <w:szCs w:val="28"/>
              </w:rPr>
              <w:t>20个工作日</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left"/>
              <w:spacing w:line="320" w:lineRule="exact"/>
            </w:pPr>
            <w:r>
              <w:rPr>
                <w:rFonts w:ascii="仿宋_GB2312"/>
                <w:sz w:val="28"/>
                <w:szCs w:val="28"/>
              </w:rPr>
              <w:t>20个工作日</w:t>
            </w:r>
          </w:p>
        </w:tc>
      </w:tr>
      <w:tr>
        <w:trPr>
          <w:trHeight w:val="599"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pPr>
            <w:r>
              <w:rPr>
                <w:rFonts w:ascii="仿宋_GB2312"/>
                <w:sz w:val="28"/>
                <w:szCs w:val="28"/>
              </w:rPr>
              <w:t>书面申请材料；设置户外广告、标语、宣传品的彩色效果图；户外广告、标语、宣传品符合规定的设置标准规范的证明材料；广告设置安全承诺书；其他有关材料</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after="156" w:line="500" w:lineRule="exact"/>
            </w:pPr>
            <w:r>
              <w:rPr>
                <w:sz w:val="28"/>
                <w:szCs w:val="28"/>
              </w:rPr>
              <w:t>详见附件</w:t>
            </w:r>
          </w:p>
        </w:tc>
      </w:tr>
      <w:tr>
        <w:trPr>
          <w:trHeight w:val="419"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革吉县城市管理监察大队行政许可服务指南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039" w:type="dxa"/>
      </w:tblPr>
      <w:tblGrid>
        <w:gridCol w:w="1421"/>
        <w:gridCol w:w="4108"/>
        <w:gridCol w:w="1559"/>
        <w:gridCol w:w="195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sz w:val="28"/>
                <w:szCs w:val="28"/>
              </w:rPr>
              <w:t>27GJ</w:t>
            </w:r>
            <w:r>
              <w:rPr>
                <w:sz w:val="28"/>
                <w:szCs w:val="28"/>
              </w:rPr>
              <w:t>X</w:t>
            </w:r>
            <w:r>
              <w:rPr>
                <w:sz w:val="28"/>
                <w:szCs w:val="28"/>
              </w:rPr>
              <w:t>CGDD</w:t>
            </w:r>
            <w:r>
              <w:rPr>
                <w:sz w:val="28"/>
                <w:szCs w:val="28"/>
              </w:rPr>
              <w:t>XK-0</w:t>
            </w:r>
            <w:r>
              <w:rPr>
                <w:sz w:val="28"/>
                <w:szCs w:val="28"/>
              </w:rPr>
              <w:t>9</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center"/>
              <w:spacing w:line="320" w:lineRule="exact"/>
            </w:pPr>
            <w:r>
              <w:rPr>
                <w:sz w:val="28"/>
                <w:szCs w:val="28"/>
              </w:rPr>
              <w:t>行政许可</w:t>
            </w:r>
          </w:p>
        </w:tc>
      </w:tr>
      <w:tr>
        <w:trPr>
          <w:trHeight w:val="337"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line="320" w:lineRule="exact"/>
            </w:pPr>
            <w:r>
              <w:rPr>
                <w:sz w:val="28"/>
                <w:szCs w:val="28"/>
              </w:rPr>
              <w:t>履带车、铁轮车或者超重、超高、超长等特殊车辆在城市道路、城市桥梁上行驶审批</w:t>
            </w:r>
          </w:p>
        </w:tc>
      </w:tr>
      <w:tr>
        <w:trPr>
          <w:trHeight w:val="373"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line="320" w:lineRule="exact"/>
            </w:pPr>
            <w:r>
              <w:rPr>
                <w:sz w:val="24"/>
                <w:szCs w:val="24"/>
              </w:rPr>
              <w:t>无</w:t>
            </w:r>
          </w:p>
        </w:tc>
      </w:tr>
      <w:tr>
        <w:trPr>
          <w:trHeight w:val="435"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center"/>
              <w:spacing w:line="320" w:lineRule="exact"/>
            </w:pPr>
            <w:r>
              <w:rPr>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《城市道路管理条例》（国务院令第198号发布，国务院令第588号修订）第六条：第二十八条第一款：</w:t>
            </w:r>
          </w:p>
        </w:tc>
      </w:tr>
      <w:tr>
        <w:trPr>
          <w:trHeight w:val="381"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申请</w:t>
            </w:r>
            <w:r>
              <w:rPr>
                <w:sz w:val="28"/>
                <w:szCs w:val="28"/>
              </w:rPr>
              <w:t>→</w:t>
            </w:r>
            <w:r>
              <w:rPr>
                <w:sz w:val="28"/>
                <w:szCs w:val="28"/>
              </w:rPr>
              <w:t>受理</w:t>
            </w:r>
            <w:r>
              <w:rPr>
                <w:sz w:val="28"/>
                <w:szCs w:val="28"/>
              </w:rPr>
              <w:t>→</w:t>
            </w:r>
            <w:r>
              <w:rPr>
                <w:sz w:val="28"/>
                <w:szCs w:val="28"/>
              </w:rPr>
              <w:t>审查</w:t>
            </w:r>
            <w:r>
              <w:rPr>
                <w:sz w:val="28"/>
                <w:szCs w:val="28"/>
              </w:rPr>
              <w:t>→</w:t>
            </w:r>
            <w:r>
              <w:rPr>
                <w:sz w:val="28"/>
                <w:szCs w:val="28"/>
              </w:rPr>
              <w:t>决定</w:t>
            </w:r>
            <w:r>
              <w:rPr>
                <w:sz w:val="28"/>
                <w:szCs w:val="28"/>
              </w:rPr>
              <w:t>→</w:t>
            </w:r>
            <w:r>
              <w:rPr>
                <w:sz w:val="28"/>
                <w:szCs w:val="28"/>
              </w:rPr>
              <w:t>送达</w:t>
            </w:r>
            <w:r>
              <w:rPr>
                <w:sz w:val="28"/>
                <w:szCs w:val="28"/>
              </w:rPr>
              <w:t>→</w:t>
            </w:r>
            <w:r>
              <w:rPr>
                <w:sz w:val="28"/>
                <w:szCs w:val="28"/>
              </w:rPr>
              <w:t>存档办结</w:t>
            </w:r>
          </w:p>
        </w:tc>
      </w:tr>
      <w:tr>
        <w:trPr>
          <w:trHeight w:val="434"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许可范围</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全县施工许可范围内</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不收费</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不收费</w:t>
            </w:r>
          </w:p>
        </w:tc>
      </w:tr>
      <w:tr>
        <w:trPr>
          <w:trHeight w:val="216"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《中华人民共和国建筑工程施工许可证》</w:t>
            </w:r>
          </w:p>
        </w:tc>
      </w:tr>
      <w:tr>
        <w:trPr>
          <w:trHeight w:val="307"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无</w:t>
            </w:r>
          </w:p>
        </w:tc>
      </w:tr>
      <w:tr>
        <w:trPr>
          <w:trHeight w:val="1073"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center"/>
            </w:pPr>
            <w:r>
              <w:rPr>
                <w:rFonts w:ascii="仿宋_GB2312"/>
                <w:sz w:val="28"/>
                <w:szCs w:val="28"/>
              </w:rPr>
              <w:t>履带车、铁轮车或者超重、超高、超长车辆需要在城市道路上行驶的，事先须征得市政工程行政主管部门同意，并按照公安交通管理部门指定的时间、路线行驶。</w:t>
            </w:r>
          </w:p>
        </w:tc>
      </w:tr>
      <w:tr>
        <w:trPr>
          <w:trHeight w:val="421"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pPr>
            <w:r>
              <w:rPr>
                <w:b/>
                <w:rFonts w:ascii="仿宋_GB2312"/>
                <w:sz w:val="28"/>
                <w:szCs w:val="28"/>
              </w:rPr>
              <w:t>20个工作日</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pPr>
            <w:r>
              <w:rPr>
                <w:b/>
                <w:rFonts w:ascii="仿宋_GB2312"/>
                <w:sz w:val="28"/>
                <w:szCs w:val="28"/>
              </w:rPr>
              <w:t>20个工作日</w:t>
            </w:r>
          </w:p>
        </w:tc>
      </w:tr>
      <w:tr>
        <w:trPr>
          <w:trHeight w:val="599"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pPr>
            <w:r>
              <w:rPr>
                <w:rFonts w:ascii="仿宋_GB2312"/>
                <w:sz w:val="28"/>
                <w:szCs w:val="28"/>
              </w:rPr>
              <w:t>特殊车辆在城市道路、城市桥梁上行驶申请表；申请人、拟任法定代表人或者主要负责人的资格证明文件、特殊车辆照片、公安交通管理部门指定的时间、路线</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after="156" w:line="500" w:lineRule="exact"/>
            </w:pPr>
            <w:r>
              <w:rPr>
                <w:sz w:val="28"/>
                <w:szCs w:val="28"/>
              </w:rPr>
              <w:t>详见附件</w:t>
            </w:r>
          </w:p>
        </w:tc>
      </w:tr>
      <w:tr>
        <w:trPr>
          <w:trHeight w:val="419"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p>
        </w:tc>
      </w:tr>
    </w:tbl>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革吉县城市管理监察大队行政许可服务指南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039" w:type="dxa"/>
      </w:tblPr>
      <w:tblGrid>
        <w:gridCol w:w="1421"/>
        <w:gridCol w:w="4108"/>
        <w:gridCol w:w="1559"/>
        <w:gridCol w:w="1951"/>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center"/>
              <w:spacing w:line="320" w:lineRule="exact"/>
            </w:pPr>
            <w:r>
              <w:rPr>
                <w:sz w:val="28"/>
                <w:szCs w:val="28"/>
              </w:rPr>
              <w:t>27GJ</w:t>
            </w:r>
            <w:r>
              <w:rPr>
                <w:sz w:val="28"/>
                <w:szCs w:val="28"/>
              </w:rPr>
              <w:t>X</w:t>
            </w:r>
            <w:r>
              <w:rPr>
                <w:sz w:val="28"/>
                <w:szCs w:val="28"/>
              </w:rPr>
              <w:t>CGDD</w:t>
            </w:r>
            <w:r>
              <w:rPr>
                <w:sz w:val="28"/>
                <w:szCs w:val="28"/>
              </w:rPr>
              <w:t>XK-</w:t>
            </w:r>
            <w:r>
              <w:rPr>
                <w:sz w:val="28"/>
                <w:szCs w:val="28"/>
              </w:rPr>
              <w:t>10</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center"/>
              <w:spacing w:line="320" w:lineRule="exact"/>
            </w:pPr>
            <w:r>
              <w:rPr>
                <w:sz w:val="28"/>
                <w:szCs w:val="28"/>
              </w:rPr>
              <w:t>行政许可</w:t>
            </w:r>
          </w:p>
        </w:tc>
      </w:tr>
      <w:tr>
        <w:trPr>
          <w:trHeight w:val="337"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line="320" w:lineRule="exact"/>
            </w:pPr>
            <w:r>
              <w:rPr>
                <w:sz w:val="28"/>
                <w:szCs w:val="28"/>
              </w:rPr>
              <w:t>对自建的设施供水管网系统与城市公共供水管网系统连接的许可</w:t>
            </w:r>
          </w:p>
        </w:tc>
      </w:tr>
      <w:tr>
        <w:trPr>
          <w:trHeight w:val="373"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line="320" w:lineRule="exact"/>
            </w:pPr>
            <w:r>
              <w:rPr>
                <w:sz w:val="24"/>
                <w:szCs w:val="24"/>
              </w:rPr>
              <w:t>无</w:t>
            </w:r>
          </w:p>
        </w:tc>
      </w:tr>
      <w:tr>
        <w:trPr>
          <w:trHeight w:val="435"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67" w:type="dxa"/>
          </w:tcPr>
          <w:p>
            <w:pPr>
              <w:pStyle w:val=""/>
              <w:jc w:val="left"/>
              <w:spacing w:line="320" w:lineRule="exact"/>
            </w:pPr>
            <w:r>
              <w:rPr>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center"/>
              <w:spacing w:line="320" w:lineRule="exact"/>
            </w:pPr>
            <w:r>
              <w:rPr>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《城市供水条例》（国务院令第158号）第三十二条第一款：</w:t>
            </w:r>
          </w:p>
        </w:tc>
      </w:tr>
      <w:tr>
        <w:trPr>
          <w:trHeight w:val="381"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申请</w:t>
            </w:r>
            <w:r>
              <w:rPr>
                <w:sz w:val="28"/>
                <w:szCs w:val="28"/>
              </w:rPr>
              <w:t>→</w:t>
            </w:r>
            <w:r>
              <w:rPr>
                <w:sz w:val="28"/>
                <w:szCs w:val="28"/>
              </w:rPr>
              <w:t>受理</w:t>
            </w:r>
            <w:r>
              <w:rPr>
                <w:sz w:val="28"/>
                <w:szCs w:val="28"/>
              </w:rPr>
              <w:t>→</w:t>
            </w:r>
            <w:r>
              <w:rPr>
                <w:sz w:val="28"/>
                <w:szCs w:val="28"/>
              </w:rPr>
              <w:t>审查</w:t>
            </w:r>
            <w:r>
              <w:rPr>
                <w:sz w:val="28"/>
                <w:szCs w:val="28"/>
              </w:rPr>
              <w:t>→</w:t>
            </w:r>
            <w:r>
              <w:rPr>
                <w:sz w:val="28"/>
                <w:szCs w:val="28"/>
              </w:rPr>
              <w:t>决定</w:t>
            </w:r>
            <w:r>
              <w:rPr>
                <w:sz w:val="28"/>
                <w:szCs w:val="28"/>
              </w:rPr>
              <w:t>→</w:t>
            </w:r>
            <w:r>
              <w:rPr>
                <w:sz w:val="28"/>
                <w:szCs w:val="28"/>
              </w:rPr>
              <w:t>送达</w:t>
            </w:r>
            <w:r>
              <w:rPr>
                <w:sz w:val="28"/>
                <w:szCs w:val="28"/>
              </w:rPr>
              <w:t>→</w:t>
            </w:r>
            <w:r>
              <w:rPr>
                <w:sz w:val="28"/>
                <w:szCs w:val="28"/>
              </w:rPr>
              <w:t>存档办结</w:t>
            </w:r>
          </w:p>
        </w:tc>
      </w:tr>
      <w:tr>
        <w:trPr>
          <w:trHeight w:val="434"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许可范围</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全县施工许可范围内</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收费标准</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不收费</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收费依据</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不收费</w:t>
            </w:r>
          </w:p>
        </w:tc>
      </w:tr>
      <w:tr>
        <w:trPr>
          <w:trHeight w:val="216"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证照名称</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《中华人民共和国建筑工程施工许可证》</w:t>
            </w:r>
          </w:p>
        </w:tc>
      </w:tr>
      <w:tr>
        <w:trPr>
          <w:trHeight w:val="307"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年检要求</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_GB2312"/>
                <w:sz w:val="28"/>
                <w:szCs w:val="28"/>
              </w:rPr>
              <w:t>无</w:t>
            </w:r>
          </w:p>
        </w:tc>
      </w:tr>
      <w:tr>
        <w:trPr>
          <w:trHeight w:val="1073"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申请条件</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pPr>
            <w:r>
              <w:rPr>
                <w:rFonts w:ascii="仿宋_GB2312"/>
                <w:sz w:val="28"/>
                <w:szCs w:val="28"/>
              </w:rPr>
              <w:t>禁止擅自将自建的设施供水管网系统与城市公共供水管网系统连接；因特殊情况确需连接的，必须经城市自来水供水企业同意，报城市供水行政主管部门和卫生行政主管部门批准，并在管道连接处采取必要的防护措施。</w:t>
            </w:r>
          </w:p>
        </w:tc>
      </w:tr>
      <w:tr>
        <w:trPr>
          <w:trHeight w:val="421"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4108" w:type="dxa"/>
          </w:tcPr>
          <w:p>
            <w:pPr>
              <w:pStyle w:val=""/>
              <w:jc w:val="left"/>
              <w:spacing w:line="320" w:lineRule="exact"/>
            </w:pPr>
            <w:r>
              <w:rPr>
                <w:sz w:val="28"/>
                <w:szCs w:val="28"/>
              </w:rPr>
              <w:t>20</w:t>
            </w:r>
            <w:r>
              <w:rPr>
                <w:rFonts w:ascii="仿宋_GB2312"/>
                <w:sz w:val="28"/>
                <w:szCs w:val="28"/>
              </w:rPr>
              <w:t>个工作日</w:t>
            </w:r>
          </w:p>
        </w:tc>
        <w:tc>
          <w:tcPr>
            <w:tcBorders>
              <w:top w:val="single" w:sz="4" w:color="000000" w:space="0"/>
              <w:bottom w:val="single" w:sz="4" w:color="000000" w:space="0"/>
              <w:left w:val="single" w:sz="4" w:color="000000" w:space="0"/>
              <w:right w:val="single" w:sz="4" w:color="000000" w:space="0"/>
            </w:tcBorders>
            <w:vAlign w:val="center"/>
            <w:tcW w:w="1559" w:type="dxa"/>
          </w:tcPr>
          <w:p>
            <w:pPr>
              <w:pStyle w:val=""/>
              <w:jc w:val="center"/>
              <w:spacing w:line="320" w:lineRule="exact"/>
            </w:pPr>
            <w:r>
              <w:rPr>
                <w:sz w:val="28"/>
                <w:szCs w:val="28"/>
              </w:rPr>
              <w:t>法定期限</w:t>
            </w:r>
          </w:p>
        </w:tc>
        <w:tc>
          <w:tcPr>
            <w:tcBorders>
              <w:top w:val="single" w:sz="4" w:color="000000" w:space="0"/>
              <w:bottom w:val="single" w:sz="4" w:color="000000" w:space="0"/>
              <w:left w:val="single" w:sz="4" w:color="000000" w:space="0"/>
              <w:right w:val="single" w:sz="4" w:color="000000" w:space="0"/>
            </w:tcBorders>
            <w:vAlign w:val="center"/>
            <w:tcW w:w="1951" w:type="dxa"/>
          </w:tcPr>
          <w:p>
            <w:pPr>
              <w:pStyle w:val=""/>
              <w:jc w:val="left"/>
              <w:spacing w:line="320" w:lineRule="exact"/>
            </w:pPr>
            <w:r>
              <w:rPr>
                <w:sz w:val="28"/>
                <w:szCs w:val="28"/>
              </w:rPr>
              <w:t>20</w:t>
            </w:r>
            <w:r>
              <w:rPr>
                <w:rFonts w:ascii="仿宋_GB2312"/>
                <w:sz w:val="28"/>
                <w:szCs w:val="28"/>
              </w:rPr>
              <w:t>个工作日</w:t>
            </w:r>
          </w:p>
        </w:tc>
      </w:tr>
      <w:tr>
        <w:trPr>
          <w:trHeight w:val="599"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申请材料</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pPr>
          </w:p>
        </w:tc>
      </w:tr>
      <w:tr>
        <w:trPr>
          <w:trHeight w:val="389"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表格下载</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spacing w:after="156" w:line="500" w:lineRule="exact"/>
            </w:pPr>
            <w:r>
              <w:rPr>
                <w:sz w:val="28"/>
                <w:szCs w:val="28"/>
              </w:rPr>
              <w:t>详见附件</w:t>
            </w:r>
          </w:p>
        </w:tc>
      </w:tr>
      <w:tr>
        <w:trPr>
          <w:trHeight w:val="419"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366"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r>
              <w:rPr>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421" w:type="dxa"/>
          </w:tcPr>
          <w:p>
            <w:pPr>
              <w:pStyle w:val=""/>
              <w:jc w:val="center"/>
              <w:spacing w:line="320" w:lineRule="exact"/>
            </w:pPr>
            <w:r>
              <w:rPr>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618" w:type="dxa"/>
          </w:tcPr>
          <w:p>
            <w:pPr>
              <w:pStyle w:val=""/>
              <w:jc w:val="left"/>
              <w:spacing w:line="320" w:lineRule="exact"/>
            </w:pPr>
          </w:p>
        </w:tc>
      </w:tr>
    </w:tbl>
    <w:p>
      <w:pPr>
        <w:pStyle w:val=""/>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01</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对未按照城市生活垃圾治理规划和环境卫生设施的设置标准，配套建设城市生活垃圾收集设施的处罚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《城市生活垃圾管理办法》（建设部令第157号2007年4月28日）第十条：第三十九条：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未按照城市生活垃圾治理规划和环境卫生设施的设置标准，配套建设城市生活垃圾收集设施的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jc w:val="center"/>
        <w:spacing w:line="580" w:lineRule="exact"/>
        <w:rPr>
          <w:b/>
          <w:sz w:val="44"/>
          <w:szCs w:val="44"/>
        </w:rPr>
      </w:pPr>
    </w:p>
    <w:p>
      <w:pPr>
        <w:pStyle w:val=""/>
      </w:pPr>
    </w:p>
    <w:p>
      <w:pPr>
        <w:pStyle w:val=""/>
      </w:pPr>
    </w:p>
    <w:p>
      <w:pPr>
        <w:pStyle w:val=""/>
      </w:pPr>
    </w:p>
    <w:p>
      <w:pPr>
        <w:pStyle w:val=""/>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02</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对未经批准擅自关闭、闲置或者拆除城市生活垃圾处置设施、场所的处罚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《城市生活垃圾管理办法》（建设部令第157号2007年4月28日）第十三条：第四十一条：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未经批准擅自关闭、闲置或者拆除城市生活垃圾处置设施、场所的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jc w:val="center"/>
        <w:spacing w:line="580" w:lineRule="exact"/>
        <w:rPr>
          <w:b/>
          <w:sz w:val="44"/>
          <w:szCs w:val="44"/>
        </w:rPr>
      </w:pPr>
    </w:p>
    <w:p>
      <w:pPr>
        <w:pStyle w:val=""/>
      </w:pPr>
    </w:p>
    <w:p>
      <w:pPr>
        <w:pStyle w:val=""/>
      </w:pPr>
    </w:p>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03</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对随意倾倒、抛洒、堆放城市生活垃圾的处罚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《城市生活垃圾管理办法》（建设部令第157号2007年4月28日）第十六条：第四十二条：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随意倾倒、抛洒、堆放城市生活垃圾的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jc w:val="center"/>
        <w:spacing w:line="580" w:lineRule="exact"/>
        <w:rPr>
          <w:b/>
          <w:sz w:val="44"/>
          <w:szCs w:val="44"/>
        </w:rPr>
      </w:pPr>
    </w:p>
    <w:p>
      <w:pPr>
        <w:pStyle w:val=""/>
      </w:pPr>
    </w:p>
    <w:p>
      <w:pPr>
        <w:pStyle w:val=""/>
      </w:pPr>
    </w:p>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04</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对未经批准从事城市生活垃圾经营性清扫、收集、运输或者处置活动的处罚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《城市生活垃圾管理办法》（建设部令第157号）第四十三条：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未经批准从事城市生活垃圾经营性清扫、收集、运输或者处置活动的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jc w:val="center"/>
        <w:spacing w:line="580" w:lineRule="exact"/>
        <w:rPr>
          <w:b/>
          <w:sz w:val="44"/>
          <w:szCs w:val="44"/>
        </w:rPr>
      </w:pPr>
    </w:p>
    <w:p>
      <w:pPr>
        <w:pStyle w:val=""/>
      </w:pPr>
    </w:p>
    <w:p>
      <w:pPr>
        <w:pStyle w:val=""/>
      </w:pPr>
    </w:p>
    <w:p>
      <w:pPr>
        <w:pStyle w:val=""/>
      </w:pPr>
    </w:p>
    <w:p>
      <w:pPr>
        <w:pStyle w:val=""/>
      </w:pPr>
    </w:p>
    <w:p>
      <w:pPr>
        <w:pStyle w:val=""/>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05</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对从事城市生活垃圾经营性清扫、收集、运输的企业在运输过程中沿途丢弃、遗撒生活垃圾的处罚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《城市生活垃圾管理办法》（建设部令第157号2007年4月28日）第四十四条：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从事城市生活垃圾经营性清扫、收集、运输的企业在运输过程中沿途丢弃、遗撒生活垃圾的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pPr>
    </w:p>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06</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对从事生活垃圾经营性清扫、收集、运输、处置的企业不履行规定义务的处罚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《城市生活垃圾管理办法》（建设部令第157号2007年4月28日）第二十条：第二十八条：第四十五条：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从事生活垃圾经营性清扫、收集、运输、处置的企业不履行规定义务的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pPr>
    </w:p>
    <w:p>
      <w:pPr>
        <w:pStyle w:val=""/>
      </w:pPr>
    </w:p>
    <w:p>
      <w:pPr>
        <w:pStyle w:val=""/>
      </w:pPr>
    </w:p>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07</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对从事生活垃圾经营性清扫、收集、运输、处置的企业，未经批准擅自停业、歇业的处罚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《城市生活垃圾管理办法》（建设部令第157号2007年4月28日）第四十六条：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从事生活垃圾经营性清扫、收集、运输、处置的企业，未经批准擅自停业、歇业的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08</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对将建筑垃圾混入生活垃圾、将危险废物混入建筑垃圾、擅自设立弃置场受纳建筑垃圾、建筑垃圾储运消纳场收纳工业垃圾、生活垃圾、和有毒有害垃圾的处罚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《城市建筑垃圾管理办法》（建设部令第139号）第二十条：第二十一条：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将建筑垃圾混入生活垃圾、将危险废物混入建筑垃圾、擅自设立弃置场受纳建筑垃圾、建筑垃圾储运消纳场收纳工业垃圾、生活垃圾、和有毒有害垃圾的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09</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对施工单位未及时清运工程施工过程中产生的建筑垃圾或将垃圾交给个人和未经核准从事建筑垃圾运输单位、单位和个人在运输过程中沿途丢弃、遗撒、倾倒、堆放建筑垃圾的处罚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《城市建筑垃圾管理办法》（建设部令第139号）第二十二条、第二十三条、第二十六条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施工单位未及时清运工程施工过程中产生的建筑垃圾或将垃圾交给个人和未经核准从事建筑垃圾运输单位、单位和个人在运输过程中沿途丢弃、遗撒、倾倒、堆放建筑垃圾的.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pPr>
    </w:p>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10</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对涂改、倒卖、出租、出借或者以其他形式非法转让城市建筑垃圾处置核准文件的处罚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《城市建筑垃圾管理办法》（建设部令第139号）第二十四条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涂改、倒卖、出租、出借或者以其他形式非法转让城市建筑垃圾处置核准文件的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pPr>
    </w:p>
    <w:p>
      <w:pPr>
        <w:pStyle w:val=""/>
      </w:pPr>
    </w:p>
    <w:p>
      <w:pPr>
        <w:pStyle w:val=""/>
      </w:pPr>
    </w:p>
    <w:p>
      <w:pPr>
        <w:pStyle w:val=""/>
      </w:pPr>
    </w:p>
    <w:p>
      <w:pPr>
        <w:pStyle w:val=""/>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CF-1</w:t>
            </w:r>
            <w:r>
              <w:rPr>
                <w:rFonts w:ascii="仿宋" w:hAnsi="仿宋"/>
                <w:sz w:val="28"/>
                <w:szCs w:val="28"/>
              </w:rPr>
              <w:t>1</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对未经核准擅自处置建筑垃圾、处置超出核准范围的建筑垃圾的处罚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5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《城市建筑垃圾管理办法》（建设部令第139号）第二十五条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未经核准擅自处置建筑垃圾、处置超出核准范围的建筑垃圾的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pPr>
    </w:p>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12</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对建设单位在污水、雨水分流地区将雨水管网、污水管网相互混接的处罚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【行政法规】《城镇排水与污水处理条例》（国务院令第641号）第四十八条：</w:t>
            </w:r>
          </w:p>
        </w:tc>
      </w:tr>
      <w:tr>
        <w:trPr>
          <w:trHeight w:val="86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建设单位在污水、雨水分流地区将雨水管网、污水管网相互混接的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pPr>
    </w:p>
    <w:p>
      <w:pPr>
        <w:pStyle w:val=""/>
      </w:pPr>
    </w:p>
    <w:p>
      <w:pPr>
        <w:pStyle w:val=""/>
        <w:spacing w:line="580" w:lineRule="exact"/>
        <w:rPr>
          <w:b/>
          <w:sz w:val="44"/>
          <w:szCs w:val="44"/>
        </w:rPr>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13</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9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对在城镇排水与污水处理设施覆盖范围内的排水单位和个人未按有关规定将污水排入城镇排水设施或在雨污分流地区将污水排入雨水管网的处罚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73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【行政法规】《城镇排水与污水处理条例》（国务院令第641号）第四十九条： 【部门规章】《城镇污水排入排水管网许可管理办法》（建设部令第21号）第二十五条：</w:t>
            </w:r>
            <w:r>
              <w:rPr>
                <w:rFonts w:ascii="仿宋" w:hAnsi="仿宋"/>
                <w:sz w:val="28"/>
                <w:szCs w:val="28"/>
              </w:rPr>
              <w:t xml:space="preserve"> </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在城镇排水与污水处理设施覆盖范围内的排水单位和个人未按有关规定将污水排入城镇排水设施或在雨污分流地区将污水排入雨水管网的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责令改正，给予警告；罚款；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14</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对排水户未取得排水管网许可证或未按照排水管网许可证要求排放污水的处罚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73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【行政法规】《城镇排水与污水处理条例》（国务院令第641号）第五十条：【部门规章】《城镇污水排入排水管网许可管理办法》（建设部令第21号）第二十六条: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排水户未取得排水管网许可证或未按照排水管网许可证要求排放污水的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15</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因城镇排水设施维护或者检修可能对排水造成影响或者严重影响，城镇排水设施维护运营单位未提前通知相关排水户的、事先向城镇排水主管部门报告、采取应急处理措施的、按照防汛要求对城镇排水设施进行全面检查、维护、清疏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73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【行政法规】《城镇排水与污水处理条例》（国务院令第641号）第五十一条：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因城镇排水设施维护或者检修可能对排水造成影响或者严重影响，城镇排水设施维护运营单位未提前通知相关排水户的、事先向城镇排水主管部门报告、采取应急处理措施的、按照防汛要求对城镇排水设施进行全面检查、维护、清疏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16</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对城镇排水设施维护运营单位未按规定监测进出水水质、报送信息、擅自停运城镇污水处理设施的处罚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73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【行政法规】《城镇排水与污水处理条例》（国务院令第641号）第五十二条：</w:t>
            </w:r>
          </w:p>
        </w:tc>
      </w:tr>
      <w:tr>
        <w:trPr>
          <w:trHeight w:val="88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城镇排水设施维护运营单位未按规定监测进出水水质、报送信息、擅自停运城镇污水处理设施的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17</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对城镇排水设施维护运营单位或污泥处理处置单位未按规定处置污泥、擅自倾倒、堆放、丢弃、遗撒污泥的处罚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73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【行政法规】《城镇排水与污水处理条例》（国务院令第641号）第五十三条：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城镇排水设施维护运营单位或污泥处理处置单位未按规定处置污泥、擅自倾倒、堆放、丢弃、遗撒污泥的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18</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对城镇排水与污水处理设施维护运营单位未按照规定履行日常巡查、维修和养护责任、导致窨井盖丢失、损毁，造成人员伤亡和财产损失、采取防护措施、组织事故抢修的处罚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73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【行政法规】《城镇排水与污水处理条例》（国务院令第641号）第五十五条：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城镇排水与污水处理设施维护运营单位未按照规定履行日常巡查、维修和养护责任、导致窨井盖丢失、损毁，造成人员伤亡和财产损失、采取防护措施、组织事故抢修的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19</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对未按规定从事危及城市排水与污水处理设施安全的活动的处罚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73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66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【行政法规】《城镇排水与污水处理条例》（国务院令第641号）第五十六条：</w:t>
            </w:r>
          </w:p>
        </w:tc>
      </w:tr>
      <w:tr>
        <w:trPr>
          <w:trHeight w:val="901"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按规定从事危及城市排水与污水处理设施安全的活动的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20</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对未按规定制定设施保护方案、采取安全防护措施、擅自拆除、改动城镇排水与污水处理设施的处罚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73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66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【行政法规】《城镇排水与污水处理条例》（国务院令第641号）第五十七条：</w:t>
            </w:r>
          </w:p>
        </w:tc>
      </w:tr>
      <w:tr>
        <w:trPr>
          <w:trHeight w:val="901"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未按规定制定设施保护方案、采取安全防护措施、擅自拆除、改动城镇排水与污水处理设施的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21</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对排水户以不正当手段取得排水许可证、不按要求申请办理变更手续、未按规定停止排水并及时报告、不接受依法监督检查的处罚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73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66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【部门规章】《城镇污水排入排水管网许可管理办法》（住建部令第21号）第二十八条:第二十九条:第三十条:第三十二条:</w:t>
            </w:r>
          </w:p>
        </w:tc>
      </w:tr>
      <w:tr>
        <w:trPr>
          <w:trHeight w:val="901"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排水户以不正当手段取得排水许可证、不按要求申请办理变更手续、未按规定停止排水并及时报告、不接受依法监督检查的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22</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随地吐痰、便溺，乱扔废弃物、乱涂乱画、擅自张挂、张贴宣传品、堆放、吊挂有碍市容的物品的、不按规定倾倒、清运、处理垃圾、粪便的、不履行清扫保洁义务、运输货物造成泄漏、遗撒的、临街工地、停工场地影响市容和环境卫生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【行政法规】《城市市容和环境卫生管理条例》（国务院令第101号）第三十四条：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随地吐痰、便溺，乱扔废弃物、乱涂乱画、擅自张挂、张贴宣传品、堆放、吊挂有碍市容的物品的、不按规定倾倒、清运、处理垃圾、粪便的、不履行清扫保洁义务、运输货物造成泄漏、遗撒的、临街工地、停工场地影响市容和环境卫生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2</w:t>
            </w:r>
            <w:r>
              <w:rPr>
                <w:rFonts w:ascii="仿宋" w:hAnsi="仿宋"/>
                <w:sz w:val="28"/>
                <w:szCs w:val="28"/>
              </w:rPr>
              <w:t>3</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对擅自饲养家畜家禽影响市容和环境卫生的处罚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《城市市容和环境卫生管理条例》（国务院令第101号）第三十五条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擅自饲养家畜家禽影响市容和环境卫生的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pPr>
    </w:p>
    <w:p>
      <w:pPr>
        <w:pStyle w:val=""/>
      </w:pPr>
    </w:p>
    <w:p>
      <w:pPr>
        <w:pStyle w:val=""/>
      </w:pPr>
    </w:p>
    <w:p>
      <w:pPr>
        <w:pStyle w:val=""/>
      </w:pPr>
    </w:p>
    <w:p>
      <w:pPr>
        <w:pStyle w:val=""/>
      </w:pPr>
    </w:p>
    <w:p>
      <w:pPr>
        <w:pStyle w:val=""/>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CF-2</w:t>
            </w:r>
            <w:r>
              <w:rPr>
                <w:rFonts w:ascii="仿宋" w:hAnsi="仿宋"/>
                <w:sz w:val="28"/>
                <w:szCs w:val="28"/>
              </w:rPr>
              <w:t>4</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对擅自设置大型户外广告的处罚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【行政法规】《城市市容和环境卫生管理条例》（国务院令第101号）第三十六条:【地方性法规】《拉萨市市容环境卫生管理条例》（拉萨市第九届人民代表大会常务委员会公告﹝2011﹞第二号）第六十条: 【地方性规章】《拉萨市户外广告 牌匾标识设置管理办法》（拉萨市人民政府令46号）第二十一条：</w:t>
            </w:r>
            <w:r>
              <w:rPr>
                <w:rFonts w:ascii="仿宋" w:hAnsi="仿宋"/>
                <w:sz w:val="28"/>
                <w:szCs w:val="28"/>
              </w:rPr>
              <w:t xml:space="preserve"> </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未按规定改造或拆除不符合城市容貌标准、环境卫生标准的建筑物或设施的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pPr>
    </w:p>
    <w:p>
      <w:pPr>
        <w:pStyle w:val=""/>
      </w:pPr>
    </w:p>
    <w:p>
      <w:pPr>
        <w:pStyle w:val=""/>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CF-2</w:t>
            </w:r>
            <w:r>
              <w:rPr>
                <w:rFonts w:ascii="仿宋" w:hAnsi="仿宋"/>
                <w:sz w:val="28"/>
                <w:szCs w:val="28"/>
              </w:rPr>
              <w:t>5</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对未按规定改造或拆除不符合城市容貌标准、环境卫生标准的建筑物或设施的处罚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《城市市容和环境卫生管理条例》（国务院令第101号）第三十七条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未按规定改造或拆除不符合城市容貌标准、环境卫生标准的建筑物或设施的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pPr>
    </w:p>
    <w:p>
      <w:pPr>
        <w:pStyle w:val=""/>
      </w:pPr>
    </w:p>
    <w:p>
      <w:pPr>
        <w:pStyle w:val=""/>
      </w:pPr>
    </w:p>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CF-2</w:t>
            </w:r>
            <w:r>
              <w:rPr>
                <w:rFonts w:ascii="仿宋" w:hAnsi="仿宋"/>
                <w:sz w:val="28"/>
                <w:szCs w:val="28"/>
              </w:rPr>
              <w:t>6</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对损坏各类环境卫生设施及其附属设施的处罚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《城市市容和环境卫生管理条例》（国务院令第101号）第三十八条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损坏各类环境卫生设施及其附属设施的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pPr>
    </w:p>
    <w:p>
      <w:pPr>
        <w:pStyle w:val=""/>
      </w:pPr>
    </w:p>
    <w:p>
      <w:pPr>
        <w:pStyle w:val=""/>
      </w:pPr>
    </w:p>
    <w:p>
      <w:pPr>
        <w:pStyle w:val=""/>
      </w:pPr>
    </w:p>
    <w:p>
      <w:pPr>
        <w:pStyle w:val=""/>
        <w:jc w:val="center"/>
        <w:spacing w:line="580" w:lineRule="exact"/>
        <w:rPr>
          <w:b/>
          <w:sz w:val="44"/>
          <w:szCs w:val="44"/>
        </w:rPr>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CF-2</w:t>
            </w:r>
            <w:r>
              <w:rPr>
                <w:rFonts w:ascii="仿宋" w:hAnsi="仿宋"/>
                <w:sz w:val="28"/>
                <w:szCs w:val="28"/>
              </w:rPr>
              <w:t>7</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擅自占用城市公厕规划用地或改变其性质、不按分工建设、改造、重建和维修管理城市公厕、不按要求新建、扩建或改造公厕、公厕及其卫生设施的设计和安装不符合标准、公厕竣工时不通知主管部门验收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《城市公厕管理办法》（建设部令第9号）第二十三条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擅自占用城市公厕规划用地或改变其性质、不按分工建设、改造、重建和维修管理城市公厕、不按要求新建、扩建或改造公厕、公厕及其卫生设施的设计和安装不符合标准、公厕竣工时不通知主管部门验收的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pPr>
    </w:p>
    <w:p>
      <w:pPr>
        <w:pStyle w:val=""/>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CF-2</w:t>
            </w:r>
            <w:r>
              <w:rPr>
                <w:rFonts w:ascii="仿宋" w:hAnsi="仿宋"/>
                <w:sz w:val="28"/>
                <w:szCs w:val="28"/>
              </w:rPr>
              <w:t>8</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对在公厕内乱丢垃圾、污物、随地吐痰、在公厕墙壁、设施上乱涂抹、刻画、张贴、破坏公厕设施设备、擅自占用或改变公厕使用性质的处罚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《城市公厕管理办法》（建设部令第9号）第二十四条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在公厕内乱丢垃圾、污物、随地吐痰、在公厕墙壁、设施上乱涂抹、刻画、张贴、破坏公厕设施设备、擅自占用或改变公厕使用性质的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pPr>
    </w:p>
    <w:p>
      <w:pPr>
        <w:pStyle w:val=""/>
      </w:pPr>
    </w:p>
    <w:p>
      <w:pPr>
        <w:pStyle w:val=""/>
      </w:pPr>
    </w:p>
    <w:p>
      <w:pPr>
        <w:pStyle w:val=""/>
      </w:pPr>
    </w:p>
    <w:p>
      <w:pPr>
        <w:pStyle w:val=""/>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CF-2</w:t>
            </w:r>
            <w:r>
              <w:rPr>
                <w:rFonts w:ascii="仿宋" w:hAnsi="仿宋"/>
                <w:sz w:val="28"/>
                <w:szCs w:val="28"/>
              </w:rPr>
              <w:t>8</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在城市照明设施上刻画、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《城市照明管理规定》（住房和城乡建设部第4号令2010年5月27日）第二十八条、第三十二条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在城市照明设施上刻画、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w:t>
            </w:r>
          </w:p>
        </w:tc>
      </w:tr>
      <w:tr>
        <w:trPr>
          <w:trHeight w:val="81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30</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对开山、采石、开矿等破坏传统格局和历史风貌的，占用保护规划确定保留的园林绿地、河湖水系、道路等的，修建生产、储存爆炸性、易燃性、放射性、毒害性、腐蚀性物品的工厂、仓库等的处罚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园林绿化科</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《历史文化名城名镇名村保护条例》（中华人民共和国国务院令第524号）第四十一条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开山、采石、开矿等破坏传统格局和历史风貌的，占用保护规划确定保留的园林绿地、河湖水系、道路等的，修建生产、储存爆炸性、易燃性、放射性、毒害性、腐蚀性物品的工厂、仓库等的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30</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对在历史建筑上刻画、涂污的处罚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6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《历史文化名城名镇名村保护条例》（中华人民共和国国务院令第524号）第四十二条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在历史建筑上刻画、涂污的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pPr>
    </w:p>
    <w:p>
      <w:pPr>
        <w:pStyle w:val=""/>
      </w:pPr>
    </w:p>
    <w:p>
      <w:pPr>
        <w:pStyle w:val=""/>
      </w:pPr>
    </w:p>
    <w:p>
      <w:pPr>
        <w:pStyle w:val=""/>
      </w:pPr>
    </w:p>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31</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对在历史建筑上刻画、涂污的处罚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【行政法规】《历史文化名城名镇名村保护条例》（中华人民共和国国务院令第524号）第四十二条：</w:t>
            </w:r>
          </w:p>
        </w:tc>
      </w:tr>
      <w:tr>
        <w:trPr>
          <w:trHeight w:val="529"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在历史建筑上刻画、涂污的</w:t>
            </w:r>
          </w:p>
        </w:tc>
      </w:tr>
      <w:tr>
        <w:trPr>
          <w:trHeight w:val="50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32</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改变园林绿地、河湖水系等自然状态的，进行影视摄制、举办大型群众性活动的，拆除历史建筑以外的建筑物、构筑物或者其他设施的，对历史建筑进行外部修缮装饰、添加设施以及改变历史建筑的结构或者使用性质的，其他影响传统格局、历史风貌或者历史建筑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《历史文化名城名镇名村保护条例》（中华人民共和国国务院令第524号）第四十三条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改变园林绿地、河湖水系等自然状态的，进行影视摄制、举办 </w:t>
            </w:r>
          </w:p>
        </w:tc>
      </w:tr>
      <w:tr>
        <w:trPr>
          <w:trHeight w:val="50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pPr>
    </w:p>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CF-3</w:t>
            </w:r>
            <w:r>
              <w:rPr>
                <w:rFonts w:ascii="仿宋" w:hAnsi="仿宋"/>
                <w:sz w:val="28"/>
                <w:szCs w:val="28"/>
              </w:rPr>
              <w:t>3</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燃气经营者拒绝向范围内符合用气条件的供气的、倒卖、抵押、出租、出借、转让、涂改燃气经营许可证的、擅自停止供气、调整供气量或擅自停业、歇业的、向未取得燃气经营许可证的提供用于经营的燃气的、在不具备安全条件的场所储存燃气的、要求燃气用户购买其指定的产品或者接受其提供的服务的、未向燃气用户持续、稳定、安全供应符合国家质量标准的燃气或者未对燃气用户的燃气设施定期进行安全检查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【行政法规】《城镇燃气管理条例》（国务院令第583号）第四十六条：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燃气经营者拒绝向范围内符合用气条件的供气的、倒卖、抵押、出租、出借、转让、涂改燃气经营许可证的、擅自停止供气、调整供气量或擅自停业、歇业的、向未取得燃气经营许可证的提供用于经营的燃气的、在不具备安全条件的场所储存燃气的、要求燃气用户购买其指定的产品或者接受其提供的服务的、未向燃气用户持续、稳定、安全供应符合国家质量标准的燃气或者未对燃气用户的燃气设施定期进行安全检查的</w:t>
            </w:r>
          </w:p>
        </w:tc>
      </w:tr>
      <w:tr>
        <w:trPr>
          <w:trHeight w:val="658"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rPr>
                <w:rFonts w:ascii="仿宋" w:hAnsi="仿宋"/>
                <w:sz w:val="28"/>
                <w:szCs w:val="28"/>
              </w:rPr>
            </w:pPr>
            <w:r>
              <w:rPr>
                <w:rFonts w:ascii="仿宋" w:hAnsi="仿宋"/>
                <w:sz w:val="28"/>
                <w:szCs w:val="28"/>
              </w:rPr>
              <w:t>工作时间</w:t>
            </w:r>
          </w:p>
          <w:p>
            <w:pPr>
              <w:pStyle w:val=""/>
              <w:jc w:val="center"/>
              <w:spacing w:line="320" w:lineRule="exact"/>
            </w:pPr>
            <w:r>
              <w:rPr>
                <w:rFonts w:ascii="仿宋" w:hAnsi="仿宋"/>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监督投诉</w:t>
            </w:r>
            <w:r>
              <w:rPr>
                <w:rFonts w:ascii="仿宋" w:hAnsi="仿宋"/>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CF-3</w:t>
            </w:r>
            <w:r>
              <w:rPr>
                <w:rFonts w:ascii="仿宋" w:hAnsi="仿宋"/>
                <w:sz w:val="28"/>
                <w:szCs w:val="28"/>
              </w:rPr>
              <w:t>4</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在燃气设施保护范围内进行爆破、取土等作业或者动用明火的、倾倒、排放腐蚀性物质的、放置易燃易爆物品或者种植深根植物的、未与燃气经营者共同制定燃气设施保护方案，采取相应的安全保护措施，从事敷设管道、打桩、顶进、挖掘、钻探等可能影响燃气设施安全活动的恢复原状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【行政法规】《城镇燃气管理条例》（国务院令第583号）第五十条：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在燃气设施保护范围内进行爆破、取土等作业或者动用明火的、倾倒、排放腐蚀性物质的、放置易燃易爆物品或者种植深根植物的、未与燃气经营者共同制定燃气设施保护方案，采取相应的安全保护措施，从事敷设管道、打桩、顶进、挖掘、钻探等可能影响燃气设施安全活动的恢复原状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CF-3</w:t>
            </w:r>
            <w:r>
              <w:rPr>
                <w:rFonts w:ascii="仿宋" w:hAnsi="仿宋"/>
                <w:sz w:val="28"/>
                <w:szCs w:val="28"/>
              </w:rPr>
              <w:t>5</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对损坏或者擅自迁移、拆除历史建筑的处罚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【行政法规】《历史文化名城名镇名村保护条例》（中华人民共和国国务院令第524号）第四十四条: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损坏或者擅自迁移、拆除历史建筑的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CF-3</w:t>
            </w:r>
            <w:r>
              <w:rPr>
                <w:rFonts w:ascii="仿宋" w:hAnsi="仿宋"/>
                <w:sz w:val="28"/>
                <w:szCs w:val="28"/>
              </w:rPr>
              <w:t>6</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对擅自设置、移动、涂改或者损毁历史文化街区、名镇、名村标志牌的处罚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革吉县城市管理监察大队</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《历史文化名城名镇名村保护条例》（中华人民共和国国务院令第524号）第四十五条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擅自设置、移动、涂改或者损毁历史文化街区、名镇、名村标志牌的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pPr>
    </w:p>
    <w:p>
      <w:pPr>
        <w:pStyle w:val=""/>
      </w:pPr>
    </w:p>
    <w:p>
      <w:pPr>
        <w:pStyle w:val=""/>
      </w:pPr>
    </w:p>
    <w:p>
      <w:pPr>
        <w:pStyle w:val=""/>
      </w:pPr>
    </w:p>
    <w:p>
      <w:pPr>
        <w:pStyle w:val=""/>
        <w:spacing w:line="580" w:lineRule="exact"/>
        <w:rPr>
          <w:b/>
          <w:sz w:val="44"/>
          <w:szCs w:val="44"/>
        </w:rPr>
      </w:pPr>
    </w:p>
    <w:p>
      <w:pPr>
        <w:pStyle w:val=""/>
        <w:jc w:val="center"/>
        <w:spacing w:line="580" w:lineRule="exact"/>
        <w:rPr>
          <w:b/>
          <w:sz w:val="44"/>
          <w:szCs w:val="44"/>
        </w:rPr>
      </w:pPr>
      <w:r>
        <w:rPr>
          <w:b/>
          <w:sz w:val="44"/>
          <w:szCs w:val="44"/>
        </w:rPr>
        <w:t>革吉县城市管理监察大队行政处罚服务指南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职权编码</w:t>
            </w:r>
          </w:p>
        </w:tc>
        <w:tc>
          <w:tcPr>
            <w:tcBorders>
              <w:top w:val="single" w:sz="4" w:color="000000" w:space="0"/>
              <w:bottom w:val="single" w:sz="4" w:color="000000" w:space="0"/>
              <w:left w:val="single" w:sz="4" w:color="000000" w:space="0"/>
              <w:right w:val="single" w:sz="4" w:color="000000" w:space="0"/>
            </w:tcBorders>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CF-3</w:t>
            </w:r>
            <w:r>
              <w:rPr>
                <w:rFonts w:ascii="仿宋" w:hAnsi="仿宋"/>
                <w:sz w:val="28"/>
                <w:szCs w:val="28"/>
              </w:rPr>
              <w:t>7</w:t>
            </w:r>
          </w:p>
        </w:tc>
        <w:tc>
          <w:tcPr>
            <w:tcBorders>
              <w:top w:val="single" w:sz="4" w:color="000000" w:space="0"/>
              <w:bottom w:val="single" w:sz="4" w:color="000000" w:space="0"/>
              <w:left w:val="single" w:sz="4" w:color="000000" w:space="0"/>
              <w:right w:val="single" w:sz="4" w:color="000000" w:space="0"/>
            </w:tcBorders>
            <w:vAlign w:val="center"/>
            <w:tcW w:w="1556" w:type="dxa"/>
          </w:tcPr>
          <w:p>
            <w:pPr>
              <w:pStyle w:val=""/>
              <w:jc w:val="center"/>
              <w:spacing w:line="320" w:lineRule="exact"/>
            </w:pPr>
            <w:r>
              <w:rPr>
                <w:rFonts w:ascii="仿宋" w:hAnsi="仿宋"/>
                <w:sz w:val="28"/>
                <w:szCs w:val="28"/>
              </w:rPr>
              <w:t>职权类别</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职权名称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对在人口集中地区对树木、花草喷洒剧毒、高毒农药或焚烧沥青、油毡、橡胶、皮革、垃圾以及其他产生有毒有害烟尘、恶臭气体物质的处罚</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子项名称</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行使主体</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承办机构及电话</w:t>
            </w:r>
          </w:p>
        </w:tc>
        <w:tc>
          <w:tcPr>
            <w:gridSpan w:val="2"/>
            <w:tcBorders>
              <w:top w:val="single" w:sz="4" w:color="000000" w:space="0"/>
              <w:bottom w:val="single" w:sz="4" w:color="000000" w:space="0"/>
              <w:left w:val="single" w:sz="4" w:color="000000" w:space="0"/>
              <w:right w:val="single" w:sz="4" w:color="000000" w:space="0"/>
            </w:tcBorders>
            <w:vAlign w:val="center"/>
            <w:tcW w:w="5657" w:type="dxa"/>
          </w:tcPr>
          <w:p>
            <w:pPr>
              <w:pStyle w:val=""/>
              <w:jc w:val="left"/>
              <w:spacing w:line="320" w:lineRule="exact"/>
            </w:pPr>
            <w:r>
              <w:rPr>
                <w:rFonts w:ascii="仿宋" w:hAnsi="仿宋"/>
                <w:sz w:val="28"/>
                <w:szCs w:val="28"/>
              </w:rPr>
              <w:t>园林绿化科</w:t>
            </w:r>
          </w:p>
        </w:tc>
        <w:tc>
          <w:tcPr>
            <w:tcBorders>
              <w:top w:val="single" w:sz="4" w:color="000000" w:space="0"/>
              <w:bottom w:val="single" w:sz="4" w:color="000000" w:space="0"/>
              <w:left w:val="single" w:sz="4" w:color="000000" w:space="0"/>
              <w:right w:val="single" w:sz="4" w:color="000000" w:space="0"/>
            </w:tcBorders>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设定依据</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《中华人民共和国大气污染防治法》（主席令第31号）第一百一十九条</w:t>
            </w:r>
          </w:p>
        </w:tc>
      </w:tr>
      <w:tr>
        <w:trPr>
          <w:trHeight w:val="1227"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违法违规行为</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在人口集中地区对树木、花草喷洒剧毒、高毒农药或焚烧沥青、油毡、橡胶、皮革、垃圾以及其他产生有毒有害烟尘、恶臭气体物质的</w:t>
            </w:r>
          </w:p>
        </w:tc>
      </w:tr>
      <w:tr>
        <w:trPr>
          <w:trHeight w:val="1273"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处罚种类</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基本流程</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sz w:val="28"/>
                <w:szCs w:val="28"/>
              </w:rPr>
              <w:t>监督投诉</w:t>
            </w:r>
            <w:r>
              <w:rPr>
                <w:sz w:val="28"/>
                <w:szCs w:val="28"/>
              </w:rPr>
              <w:t>机构及电话</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注意事项</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r>
              <w:rPr>
                <w:rFonts w:ascii="仿宋" w:hAnsi="仿宋"/>
                <w:sz w:val="28"/>
                <w:szCs w:val="28"/>
              </w:rPr>
              <w:t>无</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center"/>
            <w:tcW w:w="1526" w:type="dxa"/>
          </w:tcPr>
          <w:p>
            <w:pPr>
              <w:pStyle w:val=""/>
              <w:jc w:val="center"/>
              <w:spacing w:line="320" w:lineRule="exact"/>
            </w:pPr>
            <w:r>
              <w:rPr>
                <w:rFonts w:ascii="仿宋" w:hAnsi="仿宋"/>
                <w:sz w:val="28"/>
                <w:szCs w:val="28"/>
              </w:rPr>
              <w:t>备注</w:t>
            </w:r>
          </w:p>
        </w:tc>
        <w:tc>
          <w:tcPr>
            <w:gridSpan w:val="3"/>
            <w:tcBorders>
              <w:top w:val="single" w:sz="4" w:color="000000" w:space="0"/>
              <w:bottom w:val="single" w:sz="4" w:color="000000" w:space="0"/>
              <w:left w:val="single" w:sz="4" w:color="000000" w:space="0"/>
              <w:right w:val="single" w:sz="4" w:color="000000" w:space="0"/>
            </w:tcBorders>
            <w:vAlign w:val="center"/>
            <w:tcW w:w="7854" w:type="dxa"/>
          </w:tcPr>
          <w:p>
            <w:pPr>
              <w:pStyle w:val=""/>
              <w:jc w:val="left"/>
              <w:spacing w:line="320" w:lineRule="exact"/>
            </w:pPr>
          </w:p>
        </w:tc>
      </w:tr>
    </w:tbl>
    <w:p>
      <w:pPr>
        <w:pStyle w:val=""/>
        <w:jc w:val="center"/>
        <w:spacing w:line="580" w:lineRule="exact"/>
        <w:rPr>
          <w:b/>
          <w:sz w:val="44"/>
          <w:szCs w:val="44"/>
        </w:rPr>
      </w:pPr>
    </w:p>
    <w:p>
      <w:pPr>
        <w:pStyle w:val=""/>
      </w:pPr>
    </w:p>
    <w:p>
      <w:pPr>
        <w:pStyle w:val=""/>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CF-3</w:t>
            </w:r>
            <w:r>
              <w:rPr>
                <w:rFonts w:ascii="仿宋" w:hAnsi="仿宋"/>
                <w:sz w:val="28"/>
                <w:szCs w:val="28"/>
              </w:rPr>
              <w:t>8</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对城市自来水供水企业或者自建设施对外供水的企业供水水质、水压不符合国家规定标准的、擅自停止供水或者未履行停水通知义务的、未按照规定检修、抢修供水设施的处罚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《城市供水条例》（国务院令第158号）第三十三条:</w:t>
            </w:r>
            <w:r>
              <w:rPr/>
              <w:t xml:space="preserve"> </w:t>
            </w:r>
            <w:r>
              <w:rPr>
                <w:rFonts w:ascii="仿宋" w:hAnsi="仿宋"/>
                <w:sz w:val="28"/>
                <w:szCs w:val="28"/>
              </w:rPr>
              <w:t>第三十七条：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城市自来水供水企业或者自建设施对外供水的企业供水水质、水压不符合国家规定标准的、擅自停止供水或者未履行停水通知义务的、未按照规定检修、抢修供水设施的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pPr>
    </w:p>
    <w:p>
      <w:pPr>
        <w:pStyle w:val=""/>
      </w:pPr>
    </w:p>
    <w:p>
      <w:pPr>
        <w:pStyle w:val=""/>
      </w:pPr>
    </w:p>
    <w:p>
      <w:pPr>
        <w:pStyle w:val=""/>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CF-3</w:t>
            </w:r>
            <w:r>
              <w:rPr>
                <w:rFonts w:ascii="仿宋" w:hAnsi="仿宋"/>
                <w:sz w:val="28"/>
                <w:szCs w:val="28"/>
              </w:rPr>
              <w:t>9</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无证或者超越资质证书规定的经营范围进行城市供水工程的设计或者施工的；未按国家规定的技术标准和规范进行城市供水工程的设施或者施工的；违反城市供水发展规划及其年度建设计划兴建城市供水工程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【行政法规】《城市供水条例》（1994年7月19日中华人民共和国国务院令第158号公布，自1994年10月1日起施行。）第三十四条：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无证或者超越资质证书规定的经营范围进行城市供水工程的设计或者施工的；未按国家规定的技术标准和规范进行城市供水工程的设施或者施工的；违反城市供水发展规划及其年度建设计划兴建城市供水工程的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pPr>
    </w:p>
    <w:p>
      <w:pPr>
        <w:pStyle w:val=""/>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40</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未按规定缴纳水费的；盗用或者转供城市公共供水的；在规定的城市公共供水管道及其附属设施的安全保护范围内进行危害供水设施安全活动的；擅自将自建设施供水管网系统与城市公共供水管网系统直接连接的；产生或者使用有毒有害物质的单位将其生产用水管网系统与城市公共供水管网系统直接连接的；在城市公共供水管道上直接装泵抽水的；擅自拆除、改装或者迁移城市公共供水设施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【行政法规】《城市供水条例》（1994年7月19日中华人民共和国国务院令第158号公布，自1994年10月1日起施行。）第三十五条：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未按规定缴纳水费的；盗用或者转供城市公共供水的；在规定的城市公共供水管道及其附属设施的安全保护范围内进行危害供水设施安全活动的；擅自将自建设施供水管网系统与城市公共供水管网系统直接连接的；产生或者使用有毒有害物质的单位将其生产用水管网系统与城市公共供水管网系统直接连接的；在城市公共供水管道上直接装泵抽水的；擅自拆除、改装或者迁移城市公共供水设施的</w:t>
            </w:r>
          </w:p>
        </w:tc>
      </w:tr>
      <w:tr>
        <w:trPr>
          <w:trHeight w:val="782"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41</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对建设工程施工危害城市公共供水设施的处罚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【行政法规】《城市供水条例》（1994年7月19日中华人民共和国国务院令第158号公布，自1994年10月1日起施行。）第三十六条：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建设工程施工危害城市公共供水设施的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42</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对经排查发现排水户排放污水的水质不符合排水许可要求的处罚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【行政法规】《城市排水许可管理办法》（2006年 中华人民共和国建设部令第152号）第十九条第二款：</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经排查发现排水户排放污水的水质不符合排水许可要求的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43</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对排水户以欺骗、贿赂等不正当手段取得城市排水许可的处罚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【行政法规】《城市排水许可管理办法》（2006年 中华人民共和国建设部令第152号）第二十一条第二款：</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排水户以欺骗、贿赂等不正当手段取得城市排水许可的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44</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对排水户未将污水排入城市排水管网及其附属设施的处罚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【行政法规】《城市排水许可管理办法》（2006年 中华人民共和国建设部令第152号）第二十三条：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排水户未将污水排入城市排水管网及其附属设施的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spacing w:line="580" w:lineRule="exact"/>
        <w:rPr>
          <w:sz w:val="44"/>
          <w:szCs w:val="44"/>
        </w:rPr>
      </w:pPr>
    </w:p>
    <w:p>
      <w:pPr>
        <w:pStyle w:val=""/>
        <w:spacing w:line="580" w:lineRule="exact"/>
        <w:rPr>
          <w:sz w:val="44"/>
          <w:szCs w:val="44"/>
        </w:rPr>
      </w:pPr>
    </w:p>
    <w:p>
      <w:pPr>
        <w:pStyle w:val=""/>
        <w:spacing w:line="580" w:lineRule="exact"/>
        <w:rPr>
          <w:sz w:val="44"/>
          <w:szCs w:val="44"/>
        </w:rPr>
      </w:pPr>
    </w:p>
    <w:p>
      <w:pPr>
        <w:pStyle w:val=""/>
        <w:spacing w:line="580" w:lineRule="exact"/>
        <w:rPr>
          <w:sz w:val="44"/>
          <w:szCs w:val="44"/>
        </w:rPr>
      </w:pPr>
    </w:p>
    <w:p>
      <w:pPr>
        <w:pStyle w:val=""/>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45</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对损害城市排水管网及其附属设施正常运行的行为的处罚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【行政法规】《城市排水许可管理办法》（2006年 中华人民共和国建设部令第152号）第十四条：第二十四条：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损害城市排水管网及其附属设施正常运行的行为的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spacing w:line="580" w:lineRule="exact"/>
        <w:rPr>
          <w:sz w:val="44"/>
          <w:szCs w:val="44"/>
        </w:rPr>
      </w:pPr>
    </w:p>
    <w:p>
      <w:pPr>
        <w:pStyle w:val=""/>
        <w:spacing w:line="580" w:lineRule="exact"/>
        <w:rPr>
          <w:sz w:val="44"/>
          <w:szCs w:val="44"/>
        </w:rPr>
      </w:pPr>
    </w:p>
    <w:p>
      <w:pPr>
        <w:pStyle w:val=""/>
        <w:spacing w:line="580" w:lineRule="exact"/>
        <w:rPr>
          <w:sz w:val="44"/>
          <w:szCs w:val="44"/>
        </w:rPr>
      </w:pPr>
    </w:p>
    <w:p>
      <w:pPr>
        <w:pStyle w:val=""/>
        <w:spacing w:line="580" w:lineRule="exact"/>
        <w:rPr>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46</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对未取得设计、施工资格或者未按照资质等级承担城市道路的设计、施工任务的； 未按照城市道路设计、施工技术规范设计、施工的； 未按照设计图纸施工或者擅自修改图纸的处罚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【行政法规】《城市道路管理条例》（1996年 国务院令第198号）第三十九条：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未取得设计、施工资格或者未按照资质等级承担城市道路的设计、施工任务的； 未按照城市道路设计、施工技术规范设计、施工的； 未按照设计图纸施工或者擅自修改图纸的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spacing w:line="580" w:lineRule="exact"/>
        <w:rPr>
          <w:sz w:val="44"/>
          <w:szCs w:val="44"/>
        </w:rPr>
      </w:pPr>
    </w:p>
    <w:p>
      <w:pPr>
        <w:pStyle w:val=""/>
        <w:spacing w:line="580" w:lineRule="exact"/>
        <w:rPr>
          <w:sz w:val="44"/>
          <w:szCs w:val="44"/>
        </w:rPr>
      </w:pPr>
    </w:p>
    <w:p>
      <w:pPr>
        <w:pStyle w:val=""/>
        <w:spacing w:line="580" w:lineRule="exact"/>
        <w:rPr>
          <w:sz w:val="44"/>
          <w:szCs w:val="44"/>
        </w:rPr>
      </w:pPr>
    </w:p>
    <w:p>
      <w:pPr>
        <w:pStyle w:val=""/>
        <w:spacing w:line="580" w:lineRule="exact"/>
        <w:rPr>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47</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对擅自使用未经验收或者验收不合格的城市道路的处罚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【行政法规】《城市道路管理条例》（1996年 国务院令第198号）第四十条：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擅自使用未经验收或者验收不合格的城市道路的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spacing w:line="580" w:lineRule="exact"/>
        <w:rPr>
          <w:sz w:val="44"/>
          <w:szCs w:val="44"/>
        </w:rPr>
      </w:pPr>
    </w:p>
    <w:p>
      <w:pPr>
        <w:pStyle w:val=""/>
        <w:spacing w:line="580" w:lineRule="exact"/>
        <w:rPr>
          <w:sz w:val="44"/>
          <w:szCs w:val="44"/>
        </w:rPr>
      </w:pPr>
    </w:p>
    <w:p>
      <w:pPr>
        <w:pStyle w:val=""/>
        <w:spacing w:line="580" w:lineRule="exact"/>
        <w:rPr>
          <w:sz w:val="44"/>
          <w:szCs w:val="44"/>
        </w:rPr>
      </w:pPr>
    </w:p>
    <w:p>
      <w:pPr>
        <w:pStyle w:val=""/>
        <w:spacing w:line="580" w:lineRule="exact"/>
        <w:rPr>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48</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对承担城市道路养护、维修的单位违反规定，未定期对城市道路进行养护、维修或者未按照规定的期限修复竣工，并拒绝接受市政工程行政主管部门监督、检查的处罚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市容市政管理科</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《城市道路管理条例》（1996年 国务院令第198号）第四十一条：　</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承担城市道路养护、维修的单位违反规定，未定期对城市道路进行养护、维修或者未按照规定的期限修复竣工，并拒绝接受市政工程行政主管部门监督、检查的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49</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未对设在城市道路上的各种管线的检查井、箱盖或者城市道路附属设施的缺损及时补缺或者修复；未在城市道路施工现场设置明显标志和安全防围设施；占用城市道路期满或者挖掘城市道路后，不及时清理恢复现场或恢复不彻底；依附于城市道路建设各种管线、杆线等设施，不按照规定办理批准手续；紧急抢修埋设在城市道路下的管线，不按照规定补办批准手续；未按照批准的位置、面积、期限占用或者挖掘城市道路，或者需要移动位置、扩大面积、延长时间，未提前办理变更审批手续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447"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市容市政管理科</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《城市道路管理条例》（国务院令第198号发布，国务院令第588号修订）第四十二条：</w:t>
            </w:r>
          </w:p>
        </w:tc>
      </w:tr>
      <w:tr>
        <w:trPr>
          <w:trHeight w:val="2536"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未对设在城市道路上的各种管线的检查井、箱盖或者城市道路附属设施的缺损及时补缺或者修复；未在城市道路施工现场设置明显标志和安全防围设施；占用城市道路期满或者挖掘城市道路后，不及时清理恢复现场或恢复不彻底；依附于城市道路建设各种管线、杆线等设施，不按照规定办理批准手续；紧急抢修埋设在城市道路下的管线，不按照规定补办批准手续；未按照批准的位置、面积、期限占用或者挖掘城市道路，或者需要移动位置、扩大面积、延长时间，未提前办理变更审批手续的</w:t>
            </w:r>
          </w:p>
        </w:tc>
      </w:tr>
      <w:tr>
        <w:trPr>
          <w:trHeight w:val="487"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687"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50</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对损害、侵占城市道路的行为的处罚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市容市政管理科</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《城市道路管理条例》（1996年 国务院令第198号）第二十七条：第四十二条：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损害、侵占城市道路的行为的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pPr>
    </w:p>
    <w:p>
      <w:pPr>
        <w:pStyle w:val=""/>
      </w:pPr>
    </w:p>
    <w:p>
      <w:pPr>
        <w:pStyle w:val=""/>
      </w:pPr>
    </w:p>
    <w:p>
      <w:pPr>
        <w:pStyle w:val=""/>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51</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未按照规定编制城市桥梁养护维修中长期规划和年度计划、设置标志、委托具有相应资格的机构对城市桥梁进行检测评估的、制定城市桥梁安全抢险预备方案的、对城市桥梁进行养护维修的以及未经批准实施城市桥梁养护维修中长期规划和年度计划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市容市政管理科</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《城市桥梁检测和养护维修管理办法》（建设部令第118号）第二十五条: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未按照规定编制城市桥梁养护维修中长期规划和年度计划、设置标志、委托具有相应资格的机构对城市桥梁进行检测评估的、制定城市桥梁安全抢险预备方案的、对城市桥梁进行养护维修的以及未经批准实施城市桥梁养护维修中长期规划和年度计划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pPr>
    </w:p>
    <w:p>
      <w:pPr>
        <w:pStyle w:val=""/>
      </w:pPr>
    </w:p>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52</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对未对经鉴定不符合抗震要求的市政公用设施进行改造、改建或者抗震加固，又未限制使用的处罚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【部门规章】《市政公用设施抗灾设防管理规定》（建设部令1号）第三十三条：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未对经鉴定不符合抗震要求的市政公用设施进行改造、改建或者抗震加固，又未限制使用的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53</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对新建、扩建和改建工程项目未按规定配套建设节约用水设施或者节约用水设施经验收不合格的处罚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【部门规章】《城市节约用水管理规定》（1988年12月30日建设部令第1号）第十七条：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对新建、扩建和改建工程项目未按规定配套建设节约用水设施或者节约用水设施经验收不合格的处罚</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54</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对拒不安装生活用水分户计量水表的处罚</w:t>
            </w:r>
          </w:p>
        </w:tc>
      </w:tr>
      <w:tr>
        <w:trPr>
          <w:trHeight w:val="611"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【部门规章】《城市节约用水管理规定》（1988年12月30日建设部令第1号）第十九条：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拒不安装生活用水分户计量水表的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pPr>
    </w:p>
    <w:p>
      <w:pPr>
        <w:pStyle w:val=""/>
      </w:pPr>
    </w:p>
    <w:p>
      <w:pPr>
        <w:pStyle w:val=""/>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55</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对新建、改建、扩建的饮用水供水工程项目未经建设行政主管部门设计审查和竣工验收而擅自建设并投入使用的；未按规定进行日常性水质检验工作的；未取得&lt;城市供水企业资质证书&gt;擅自供水的处罚</w:t>
            </w:r>
          </w:p>
        </w:tc>
      </w:tr>
      <w:tr>
        <w:trPr>
          <w:trHeight w:val="611"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【部门规章】《生活饮用水卫生监督管理办法》（中华人民共和国住房和城乡建设部 中华人民共和国国家卫生和计划生育委员会令第31号） 第二十八条：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新建、改建、扩建的饮用水供水工程项目未经建设行政主管部门设计审查和竣工验收而擅自建设并投入使用的；未按规定进行日常性水质检验工作的；未取得&lt;城市供水企业资质证书&gt;擅自供水的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pPr>
    </w:p>
    <w:p>
      <w:pPr>
        <w:pStyle w:val=""/>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56</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对个人在风景名胜区内进行开荒、修坟立碑等破坏景观、植被、地形地貌的活动的处罚</w:t>
            </w:r>
          </w:p>
        </w:tc>
      </w:tr>
      <w:tr>
        <w:trPr>
          <w:trHeight w:val="611"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【行政法规】《风景名胜区条例》（国务院令第474号）第四条：第四十三条：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个人在风景名胜区内进行开荒、修坟立碑等破坏景观、植被、地形地貌的活动的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57</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对景物、设施上刻画、涂污或者在风景名胜区内乱扔垃圾的，刻划、涂污或者以其他方式故意损坏国家保护的文物、名胜古迹的处罚；</w:t>
            </w:r>
          </w:p>
        </w:tc>
      </w:tr>
      <w:tr>
        <w:trPr>
          <w:trHeight w:val="611"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【行政法规】《风景名胜区条例》（国务院令第474号）第四条：第四十四条：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景物、设施上刻画、涂污或者在风景名胜区内乱扔垃圾的，刻画、涂污或者以其他方式故意损坏国家保护的文物、名胜古迹的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pPr>
    </w:p>
    <w:p>
      <w:pPr>
        <w:pStyle w:val=""/>
      </w:pPr>
    </w:p>
    <w:p>
      <w:pPr>
        <w:pStyle w:val=""/>
      </w:pPr>
    </w:p>
    <w:p>
      <w:pPr>
        <w:pStyle w:val=""/>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58</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对施工单位在施工过程中，对风景管理周围景物、水体、林草植被、野生动物资源和地形地貌造成破坏的处罚；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【行政法规】《风景名胜区条例》（国务院令第474号）第四条：第四十六条：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施工单位在施工过程中，对风景管理周围景物、水体、林草植被、野生动物资源和地形地貌造成破坏的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pPr>
    </w:p>
    <w:p>
      <w:pPr>
        <w:pStyle w:val=""/>
      </w:pPr>
    </w:p>
    <w:p>
      <w:pPr>
        <w:pStyle w:val=""/>
      </w:pPr>
    </w:p>
    <w:p>
      <w:pPr>
        <w:pStyle w:val=""/>
      </w:pPr>
    </w:p>
    <w:p>
      <w:pPr>
        <w:pStyle w:val=""/>
      </w:pPr>
    </w:p>
    <w:p>
      <w:pPr>
        <w:pStyle w:val=""/>
      </w:pPr>
    </w:p>
    <w:p>
      <w:pPr>
        <w:pStyle w:val=""/>
      </w:pPr>
    </w:p>
    <w:p>
      <w:pPr>
        <w:pStyle w:val=""/>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59</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对未取得燃气经营许可证从事燃气经营活动的处罚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【行政法规】《城镇燃气管理条例》（国务院令第583号）第四十五条：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未取得燃气经营许可证从事燃气经营活动的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60</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对销售充装单位擅自为非自有气瓶充装的瓶装燃气的处罚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【行政法规】《城镇燃气管理条例》（国务院令第583号）第四十七条第二款：</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销售充装单位擅自为非自有气瓶充装的瓶装燃气的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61</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擅自操作公用燃气阀门的、将燃气管道作为负重支架或者接地引线的、安装、使用不符合气源要求的燃气燃烧器具的、擅自安装、改装、拆迁户内燃气设施和燃气计量装置的、在不具备安全条件的场所使用、储存燃气的、改变燃气用途或者转供燃气的、未设立售后服务站点或者未配备经考核合格的燃气燃烧器具安装、维修人员的、燃气燃烧器具的安装、维修不符合国家有关标准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【行政法规】《城镇燃气管理条例》（国务院令第583号）第四十九条：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擅自操作公用燃气阀门的、将燃气管道作为负重支架或者接地引线的、安装、使用不符合气源要求的燃气燃烧器具的、擅自安装、改装、拆迁户内燃气设施和燃气计量装置的、在不具备安全条件的场所使用、储存燃气的、改变燃气用途或者转供燃气的、未设立售后服务站点或者未配备经考核合格的燃气燃烧器具安装、维修人员的、燃气燃烧器具的安装、维修不符合国家有关标准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0" w:type="dxa"/>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62</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对侵占、毁损、擅自拆除、覆盖、涂改、移动燃气设施或者擅自改动市政燃气设施的处罚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【行政法规】《城镇燃气管理条例》（国务院令第583号）第五十一条第：</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侵占、毁损、擅自拆除、覆盖、涂改、移动燃气设施或者擅自改动市政燃气设施的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63</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对建设工程施工范围内有地下燃气管线等重要燃气设施，建设单位未会同施工单位与管道燃气经营者共同制定燃气设施保护方案，或者建设单位、施工单位未采取相应的安全保护措施的处罚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【行政法规】《城镇燃气管理条例》（国务院令第583号）第五十二条：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建设工程施工范围内有地下燃气管线等重要燃气设施，建设单位未会同施工单位与管道燃气经营者共同制定燃气设施保护方案，或者建设单位、施工单位未采取相应的安全保护措施的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64</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未按照规定编制城市桥梁养护维修中长期规划和年度计划、设置标志、委托具有相应资格的机构对城市桥梁进行检测评估的、制定城市桥梁安全抢险预备方案的、对城市桥梁进行养护维修的以及未经批准实施城市桥梁养护维修中长期规划和年度计划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市容市政管理科</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《城市桥梁检测和养护维修管理办法》（建设部令第118号）第二十五条: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未按照规定编制城市桥梁养护维修中长期规划和年度计划、设置标志、委托具有相应资格的机构对城市桥梁进行检测评估的、制定城市桥梁安全抢险预备方案的、对城市桥梁进行养护维修的以及未经批准实施城市桥梁养护维修中长期规划和年度计划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65</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对在城市桥梁上架设各类管线、设置广告等辅助物的处罚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市容市政管理科</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《城市桥梁检测和养护维修管理办法》（建设部令第118号）第二十六条：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在城市桥梁上架设各类管线、设置广告等辅助物的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pPr>
    </w:p>
    <w:p>
      <w:pPr>
        <w:pStyle w:val=""/>
      </w:pPr>
    </w:p>
    <w:p>
      <w:pPr>
        <w:pStyle w:val=""/>
      </w:pPr>
    </w:p>
    <w:p>
      <w:pPr>
        <w:pStyle w:val=""/>
      </w:pPr>
    </w:p>
    <w:p>
      <w:pPr>
        <w:pStyle w:val=""/>
        <w:jc w:val="center"/>
        <w:spacing w:line="580" w:lineRule="exact"/>
        <w:rPr>
          <w:b/>
          <w:sz w:val="44"/>
          <w:szCs w:val="44"/>
        </w:rPr>
      </w:pPr>
    </w:p>
    <w:p>
      <w:pPr>
        <w:pStyle w:val=""/>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66</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对擅自在城市桥梁施工控制范围内从事河道疏浚、挖掘、打桩、地下管线顶进、爆破作业的处罚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市容市政管理科</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《城市桥梁检测和养护维修管理办法》（建设部令第118号）第二十七条：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擅自在城市桥梁施工控制范围内从事河道疏浚、挖掘、打桩、地下管线顶进、爆破作业的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pPr>
    </w:p>
    <w:p>
      <w:pPr>
        <w:pStyle w:val=""/>
      </w:pPr>
    </w:p>
    <w:p>
      <w:pPr>
        <w:pStyle w:val=""/>
      </w:pPr>
    </w:p>
    <w:p>
      <w:pPr>
        <w:pStyle w:val=""/>
      </w:pPr>
    </w:p>
    <w:p>
      <w:pPr>
        <w:pStyle w:val=""/>
        <w:spacing w:line="580" w:lineRule="exact"/>
        <w:rPr>
          <w:b/>
          <w:sz w:val="44"/>
          <w:szCs w:val="44"/>
        </w:rPr>
      </w:pPr>
    </w:p>
    <w:p>
      <w:pPr>
        <w:pStyle w:val=""/>
        <w:jc w:val="center"/>
        <w:spacing w:line="580" w:lineRule="exact"/>
      </w:pPr>
      <w:r>
        <w:rPr>
          <w:b/>
          <w:sz w:val="44"/>
          <w:szCs w:val="44"/>
        </w:rPr>
        <w:t>革吉县城市管理监察大队</w:t>
      </w:r>
      <w:r>
        <w:rPr>
          <w:b/>
          <w:sz w:val="44"/>
          <w:szCs w:val="44"/>
        </w:rPr>
        <w:t>行政</w:t>
      </w:r>
      <w:r>
        <w:rPr>
          <w:b/>
          <w:sz w:val="44"/>
          <w:szCs w:val="44"/>
        </w:rPr>
        <w:t>处罚</w:t>
      </w:r>
      <w:r>
        <w:rPr>
          <w:b/>
          <w:sz w:val="44"/>
          <w:szCs w:val="44"/>
        </w:rPr>
        <w:t>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6"/>
        <w:gridCol w:w="4101"/>
        <w:gridCol w:w="1556"/>
        <w:gridCol w:w="2197"/>
      </w:tblGrid>
      <w:tr>
        <w:trPr>
          <w:trHeight w:val="510" w:hRule="atLeast"/>
        </w:trPr>
        <w:tc>
          <w:tcPr>
            <w:vAlign w:val="center"/>
            <w:tcW w:w="1526"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w:t>
            </w:r>
            <w:r>
              <w:rPr>
                <w:rFonts w:ascii="仿宋" w:hAnsi="仿宋"/>
                <w:sz w:val="28"/>
                <w:szCs w:val="28"/>
              </w:rPr>
              <w:t>X</w:t>
            </w:r>
            <w:r>
              <w:rPr>
                <w:rFonts w:ascii="仿宋" w:hAnsi="仿宋"/>
                <w:sz w:val="28"/>
                <w:szCs w:val="28"/>
              </w:rPr>
              <w:t>CGDD</w:t>
            </w:r>
            <w:r>
              <w:rPr>
                <w:rFonts w:ascii="仿宋" w:hAnsi="仿宋"/>
                <w:sz w:val="28"/>
                <w:szCs w:val="28"/>
              </w:rPr>
              <w:t>CF-</w:t>
            </w:r>
            <w:r>
              <w:rPr>
                <w:rFonts w:ascii="仿宋" w:hAnsi="仿宋"/>
                <w:sz w:val="28"/>
                <w:szCs w:val="28"/>
              </w:rPr>
              <w:t>67</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行政处罚</w:t>
            </w:r>
          </w:p>
        </w:tc>
      </w:tr>
      <w:tr>
        <w:trPr>
          <w:trHeight w:val="510" w:hRule="atLeast"/>
        </w:trPr>
        <w:tc>
          <w:tcPr>
            <w:vAlign w:val="center"/>
            <w:tcW w:w="1526"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对超限机动车辆、履带车、铁轮车未经同意、未采取相应技术措施经过城市桥梁的处罚</w:t>
            </w:r>
          </w:p>
        </w:tc>
      </w:tr>
      <w:tr>
        <w:trPr>
          <w:trHeight w:val="510" w:hRule="atLeast"/>
        </w:trPr>
        <w:tc>
          <w:tcPr>
            <w:vAlign w:val="center"/>
            <w:tcW w:w="1526"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sz w:val="28"/>
                <w:szCs w:val="28"/>
              </w:rPr>
              <w:t>革吉县城市管理监察大队</w:t>
            </w:r>
          </w:p>
        </w:tc>
      </w:tr>
      <w:tr>
        <w:trPr>
          <w:trHeight w:val="510" w:hRule="atLeast"/>
        </w:trPr>
        <w:tc>
          <w:tcPr>
            <w:vAlign w:val="center"/>
            <w:tcW w:w="1526"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市容市政管理科</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6"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《城市桥梁检测和养护维修管理办法》（建设部令第118号）第二十八条：</w:t>
            </w:r>
          </w:p>
        </w:tc>
      </w:tr>
      <w:tr>
        <w:trPr>
          <w:trHeight w:val="1227" w:hRule="atLeast"/>
        </w:trPr>
        <w:tc>
          <w:tcPr>
            <w:vAlign w:val="center"/>
            <w:tcW w:w="1526" w:type="dxa"/>
          </w:tcPr>
          <w:p>
            <w:pPr>
              <w:pStyle w:val=""/>
              <w:jc w:val="center"/>
              <w:spacing w:line="320" w:lineRule="exact"/>
            </w:pPr>
            <w:r>
              <w:rPr>
                <w:rFonts w:ascii="仿宋" w:hAnsi="仿宋"/>
                <w:sz w:val="28"/>
                <w:szCs w:val="28"/>
              </w:rPr>
              <w:t>违法违规行为</w:t>
            </w:r>
          </w:p>
        </w:tc>
        <w:tc>
          <w:tcPr>
            <w:gridSpan w:val="3"/>
            <w:vAlign w:val="center"/>
            <w:tcW w:w="7854" w:type="dxa"/>
          </w:tcPr>
          <w:p>
            <w:pPr>
              <w:pStyle w:val=""/>
              <w:jc w:val="left"/>
              <w:spacing w:line="320" w:lineRule="exact"/>
            </w:pPr>
            <w:r>
              <w:rPr>
                <w:rFonts w:ascii="仿宋" w:hAnsi="仿宋"/>
                <w:sz w:val="28"/>
                <w:szCs w:val="28"/>
              </w:rPr>
              <w:t>超限机动车辆、履带车、铁轮车未经同意、未采取相应技术措施经过城市桥梁的</w:t>
            </w:r>
          </w:p>
        </w:tc>
      </w:tr>
      <w:tr>
        <w:trPr>
          <w:trHeight w:val="1273" w:hRule="atLeast"/>
        </w:trPr>
        <w:tc>
          <w:tcPr>
            <w:vAlign w:val="center"/>
            <w:tcW w:w="1526" w:type="dxa"/>
          </w:tcPr>
          <w:p>
            <w:pPr>
              <w:pStyle w:val=""/>
              <w:jc w:val="center"/>
              <w:spacing w:line="320" w:lineRule="exact"/>
            </w:pPr>
            <w:r>
              <w:rPr>
                <w:rFonts w:ascii="仿宋" w:hAnsi="仿宋"/>
                <w:sz w:val="28"/>
                <w:szCs w:val="28"/>
              </w:rPr>
              <w:t>处罚种类</w:t>
            </w:r>
          </w:p>
        </w:tc>
        <w:tc>
          <w:tcPr>
            <w:gridSpan w:val="3"/>
            <w:vAlign w:val="center"/>
            <w:tcW w:w="7854" w:type="dxa"/>
          </w:tcPr>
          <w:p>
            <w:pPr>
              <w:pStyle w:val=""/>
              <w:jc w:val="left"/>
              <w:spacing w:line="320" w:lineRule="exact"/>
            </w:pPr>
            <w:r>
              <w:rPr>
                <w:rFonts w:ascii="仿宋" w:hAnsi="仿宋"/>
                <w:sz w:val="28"/>
                <w:szCs w:val="28"/>
              </w:rPr>
              <w:t xml:space="preserve">罚款；                                                                                                                                                                                                                                                                                                                                                                                                                              </w:t>
            </w:r>
          </w:p>
        </w:tc>
      </w:tr>
      <w:tr>
        <w:trPr>
          <w:trHeight w:val="510" w:hRule="atLeast"/>
        </w:trPr>
        <w:tc>
          <w:tcPr>
            <w:vAlign w:val="center"/>
            <w:tcW w:w="1526"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发现违法事实→立案→调查取证→审查→处罚前告知→决定→送达→执行→结案</w:t>
            </w:r>
          </w:p>
        </w:tc>
      </w:tr>
      <w:tr>
        <w:trPr>
          <w:trHeight w:val="1134" w:hRule="atLeast"/>
        </w:trPr>
        <w:tc>
          <w:tcPr>
            <w:vAlign w:val="center"/>
            <w:tcW w:w="1526"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34" w:hRule="atLeast"/>
        </w:trPr>
        <w:tc>
          <w:tcPr>
            <w:vAlign w:val="center"/>
            <w:tcW w:w="1526"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6"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6"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p>
        </w:tc>
      </w:tr>
    </w:tbl>
    <w:p>
      <w:pPr>
        <w:pStyle w:val=""/>
      </w:pPr>
    </w:p>
    <w:p>
      <w:pPr>
        <w:pStyle w:val=""/>
      </w:pPr>
    </w:p>
    <w:p>
      <w:pPr>
        <w:pStyle w:val=""/>
      </w:pPr>
    </w:p>
    <w:p>
      <w:pPr>
        <w:pStyle w:val=""/>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rFonts w:ascii="方正小标宋_GBK"/>
          <w:sz w:val="44"/>
          <w:szCs w:val="44"/>
        </w:rPr>
      </w:pPr>
      <w:r>
        <w:rPr>
          <w:b/>
          <w:sz w:val="44"/>
          <w:szCs w:val="44"/>
        </w:rPr>
        <w:t>革吉县城市管理监察大队</w:t>
      </w:r>
      <w:r>
        <w:rPr>
          <w:b/>
          <w:rFonts w:ascii="宋体" w:hAnsi="宋体"/>
          <w:sz w:val="44"/>
          <w:szCs w:val="44"/>
        </w:rPr>
        <w:t>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412" w:type="dxa"/>
      </w:tblPr>
      <w:tblGrid>
        <w:gridCol w:w="1532"/>
        <w:gridCol w:w="4115"/>
        <w:gridCol w:w="1561"/>
        <w:gridCol w:w="2204"/>
      </w:tblGrid>
      <w:tr>
        <w:trPr>
          <w:trHeight w:val="510" w:hRule="atLeast"/>
        </w:trPr>
        <w:tc>
          <w:tcPr>
            <w:vAlign w:val="center"/>
            <w:tcW w:w="1532" w:type="dxa"/>
          </w:tcPr>
          <w:p>
            <w:pPr>
              <w:pStyle w:val=""/>
              <w:jc w:val="center"/>
              <w:spacing w:line="320" w:lineRule="exact"/>
            </w:pPr>
            <w:r>
              <w:rPr>
                <w:rFonts w:ascii="仿宋" w:hAnsi="仿宋"/>
                <w:sz w:val="28"/>
                <w:szCs w:val="28"/>
              </w:rPr>
              <w:t>职权编码</w:t>
            </w:r>
          </w:p>
        </w:tc>
        <w:tc>
          <w:tcPr>
            <w:vAlign w:val="center"/>
            <w:tcW w:w="4115" w:type="dxa"/>
          </w:tcPr>
          <w:p>
            <w:pPr>
              <w:pStyle w:val=""/>
              <w:jc w:val="center"/>
              <w:spacing w:line="320" w:lineRule="exact"/>
            </w:pPr>
            <w:r>
              <w:rPr>
                <w:rFonts w:ascii="仿宋" w:hAnsi="仿宋"/>
                <w:sz w:val="28"/>
                <w:szCs w:val="28"/>
              </w:rPr>
              <w:t>27GJX</w:t>
            </w:r>
            <w:r>
              <w:rPr>
                <w:rFonts w:ascii="仿宋" w:hAnsi="仿宋"/>
                <w:sz w:val="28"/>
                <w:szCs w:val="28"/>
              </w:rPr>
              <w:t>CGDD</w:t>
            </w:r>
            <w:r>
              <w:rPr>
                <w:rFonts w:ascii="仿宋" w:hAnsi="仿宋"/>
                <w:sz w:val="28"/>
                <w:szCs w:val="28"/>
              </w:rPr>
              <w:t>QZ-01</w:t>
            </w:r>
          </w:p>
        </w:tc>
        <w:tc>
          <w:tcPr>
            <w:vAlign w:val="center"/>
            <w:tcW w:w="1561" w:type="dxa"/>
          </w:tcPr>
          <w:p>
            <w:pPr>
              <w:pStyle w:val=""/>
              <w:jc w:val="center"/>
              <w:spacing w:line="320" w:lineRule="exact"/>
            </w:pPr>
            <w:r>
              <w:rPr>
                <w:rFonts w:ascii="仿宋" w:hAnsi="仿宋"/>
                <w:sz w:val="28"/>
                <w:szCs w:val="28"/>
              </w:rPr>
              <w:t>职权类别</w:t>
            </w:r>
          </w:p>
        </w:tc>
        <w:tc>
          <w:tcPr>
            <w:vAlign w:val="center"/>
            <w:tcW w:w="2204" w:type="dxa"/>
          </w:tcPr>
          <w:p>
            <w:pPr>
              <w:pStyle w:val=""/>
              <w:jc w:val="center"/>
              <w:spacing w:line="320" w:lineRule="exact"/>
            </w:pPr>
            <w:r>
              <w:rPr>
                <w:rFonts w:ascii="仿宋" w:hAnsi="仿宋"/>
                <w:sz w:val="28"/>
                <w:szCs w:val="28"/>
              </w:rPr>
              <w:t>行政强制</w:t>
            </w:r>
          </w:p>
        </w:tc>
      </w:tr>
      <w:tr>
        <w:trPr>
          <w:trHeight w:val="510" w:hRule="atLeast"/>
        </w:trPr>
        <w:tc>
          <w:tcPr>
            <w:vAlign w:val="center"/>
            <w:tcW w:w="1532" w:type="dxa"/>
          </w:tcPr>
          <w:p>
            <w:pPr>
              <w:pStyle w:val=""/>
              <w:jc w:val="center"/>
              <w:spacing w:line="320" w:lineRule="exact"/>
            </w:pPr>
            <w:r>
              <w:rPr>
                <w:rFonts w:ascii="仿宋" w:hAnsi="仿宋"/>
                <w:sz w:val="28"/>
                <w:szCs w:val="28"/>
              </w:rPr>
              <w:t>职权名称</w:t>
            </w:r>
          </w:p>
        </w:tc>
        <w:tc>
          <w:tcPr>
            <w:gridSpan w:val="3"/>
            <w:vAlign w:val="center"/>
            <w:tcW w:w="7880" w:type="dxa"/>
          </w:tcPr>
          <w:p>
            <w:pPr>
              <w:pStyle w:val=""/>
              <w:jc w:val="left"/>
              <w:spacing w:line="320" w:lineRule="exact"/>
            </w:pPr>
            <w:r>
              <w:rPr>
                <w:rFonts w:ascii="仿宋" w:hAnsi="仿宋"/>
                <w:sz w:val="28"/>
                <w:szCs w:val="28"/>
              </w:rPr>
              <w:t>对未经同意擅自在城市公共绿地内开设商业、服务摊点的行政强制</w:t>
            </w:r>
          </w:p>
        </w:tc>
      </w:tr>
      <w:tr>
        <w:trPr>
          <w:trHeight w:val="380" w:hRule="atLeast"/>
        </w:trPr>
        <w:tc>
          <w:tcPr>
            <w:vAlign w:val="center"/>
            <w:tcW w:w="1532" w:type="dxa"/>
          </w:tcPr>
          <w:p>
            <w:pPr>
              <w:pStyle w:val=""/>
              <w:jc w:val="center"/>
              <w:spacing w:line="320" w:lineRule="exact"/>
            </w:pPr>
            <w:r>
              <w:rPr>
                <w:rFonts w:ascii="仿宋" w:hAnsi="仿宋"/>
                <w:sz w:val="28"/>
                <w:szCs w:val="28"/>
              </w:rPr>
              <w:t>子项名称</w:t>
            </w:r>
          </w:p>
        </w:tc>
        <w:tc>
          <w:tcPr>
            <w:gridSpan w:val="3"/>
            <w:vAlign w:val="center"/>
            <w:tcW w:w="7880" w:type="dxa"/>
          </w:tcPr>
          <w:p>
            <w:pPr>
              <w:pStyle w:val=""/>
              <w:jc w:val="left"/>
              <w:spacing w:line="320" w:lineRule="exact"/>
            </w:pPr>
          </w:p>
        </w:tc>
      </w:tr>
      <w:tr>
        <w:trPr>
          <w:trHeight w:val="510" w:hRule="atLeast"/>
        </w:trPr>
        <w:tc>
          <w:tcPr>
            <w:vAlign w:val="center"/>
            <w:tcW w:w="1532" w:type="dxa"/>
          </w:tcPr>
          <w:p>
            <w:pPr>
              <w:pStyle w:val=""/>
              <w:jc w:val="center"/>
              <w:spacing w:line="320" w:lineRule="exact"/>
            </w:pPr>
            <w:r>
              <w:rPr>
                <w:rFonts w:ascii="仿宋" w:hAnsi="仿宋"/>
                <w:sz w:val="28"/>
                <w:szCs w:val="28"/>
              </w:rPr>
              <w:t>行使主体</w:t>
            </w:r>
          </w:p>
        </w:tc>
        <w:tc>
          <w:tcPr>
            <w:gridSpan w:val="3"/>
            <w:vAlign w:val="center"/>
            <w:tcW w:w="7880" w:type="dxa"/>
          </w:tcPr>
          <w:p>
            <w:pPr>
              <w:pStyle w:val=""/>
              <w:jc w:val="left"/>
              <w:spacing w:line="320" w:lineRule="exact"/>
            </w:pPr>
            <w:r>
              <w:rPr>
                <w:sz w:val="28"/>
                <w:szCs w:val="28"/>
              </w:rPr>
              <w:t>噶尔县狮泉河镇市政市容管理委员会（噶尔县狮泉河镇城市管理综合执法局)</w:t>
            </w:r>
          </w:p>
        </w:tc>
      </w:tr>
      <w:tr>
        <w:trPr>
          <w:trHeight w:val="510" w:hRule="atLeast"/>
        </w:trPr>
        <w:tc>
          <w:tcPr>
            <w:vAlign w:val="center"/>
            <w:tcW w:w="1532" w:type="dxa"/>
          </w:tcPr>
          <w:p>
            <w:pPr>
              <w:pStyle w:val=""/>
              <w:jc w:val="center"/>
              <w:spacing w:line="320" w:lineRule="exact"/>
            </w:pPr>
            <w:r>
              <w:rPr>
                <w:rFonts w:ascii="仿宋" w:hAnsi="仿宋"/>
                <w:sz w:val="28"/>
                <w:szCs w:val="28"/>
              </w:rPr>
              <w:t>承办机构及电话</w:t>
            </w:r>
          </w:p>
        </w:tc>
        <w:tc>
          <w:tcPr>
            <w:gridSpan w:val="2"/>
            <w:vAlign w:val="center"/>
            <w:tcW w:w="5676" w:type="dxa"/>
          </w:tcPr>
          <w:p>
            <w:pPr>
              <w:pStyle w:val=""/>
              <w:jc w:val="left"/>
              <w:spacing w:line="320" w:lineRule="exact"/>
            </w:pPr>
            <w:r>
              <w:rPr>
                <w:rFonts w:ascii="仿宋" w:hAnsi="仿宋"/>
                <w:sz w:val="28"/>
                <w:szCs w:val="28"/>
              </w:rPr>
              <w:t>园林绿化科</w:t>
            </w:r>
          </w:p>
        </w:tc>
        <w:tc>
          <w:tcPr>
            <w:vAlign w:val="center"/>
            <w:tcW w:w="2204" w:type="dxa"/>
          </w:tcPr>
          <w:p>
            <w:pPr>
              <w:pStyle w:val=""/>
              <w:jc w:val="center"/>
              <w:spacing w:line="320" w:lineRule="exact"/>
            </w:pPr>
            <w:r>
              <w:rPr>
                <w:rFonts w:ascii="仿宋" w:hAnsi="仿宋"/>
                <w:sz w:val="28"/>
                <w:szCs w:val="28"/>
              </w:rPr>
              <w:t>0897-2632160</w:t>
            </w:r>
          </w:p>
        </w:tc>
      </w:tr>
      <w:tr>
        <w:trPr>
          <w:trHeight w:val="510" w:hRule="atLeast"/>
        </w:trPr>
        <w:tc>
          <w:tcPr>
            <w:vAlign w:val="center"/>
            <w:tcW w:w="1532" w:type="dxa"/>
          </w:tcPr>
          <w:p>
            <w:pPr>
              <w:pStyle w:val=""/>
              <w:jc w:val="center"/>
              <w:spacing w:line="320" w:lineRule="exact"/>
            </w:pPr>
            <w:r>
              <w:rPr>
                <w:rFonts w:ascii="仿宋" w:hAnsi="仿宋"/>
                <w:sz w:val="28"/>
                <w:szCs w:val="28"/>
              </w:rPr>
              <w:t>设定依据</w:t>
            </w:r>
          </w:p>
        </w:tc>
        <w:tc>
          <w:tcPr>
            <w:gridSpan w:val="3"/>
            <w:vAlign w:val="center"/>
            <w:tcW w:w="7880" w:type="dxa"/>
          </w:tcPr>
          <w:p>
            <w:pPr>
              <w:pStyle w:val=""/>
              <w:jc w:val="left"/>
              <w:spacing w:line="320" w:lineRule="exact"/>
            </w:pPr>
            <w:r>
              <w:rPr>
                <w:rFonts w:ascii="仿宋" w:hAnsi="仿宋"/>
                <w:sz w:val="28"/>
                <w:szCs w:val="28"/>
              </w:rPr>
              <w:t>《城市绿化条例》（国务院令第100号）第二十九条；</w:t>
            </w:r>
          </w:p>
        </w:tc>
      </w:tr>
      <w:tr>
        <w:trPr>
          <w:trHeight w:val="1701" w:hRule="atLeast"/>
        </w:trPr>
        <w:tc>
          <w:tcPr>
            <w:vAlign w:val="center"/>
            <w:tcW w:w="1532" w:type="dxa"/>
          </w:tcPr>
          <w:p>
            <w:pPr>
              <w:pStyle w:val=""/>
              <w:jc w:val="center"/>
              <w:spacing w:line="320" w:lineRule="exact"/>
            </w:pPr>
            <w:r>
              <w:rPr>
                <w:rFonts w:ascii="仿宋" w:hAnsi="仿宋"/>
                <w:sz w:val="28"/>
                <w:szCs w:val="28"/>
              </w:rPr>
              <w:t>强制种类或方式</w:t>
            </w:r>
          </w:p>
        </w:tc>
        <w:tc>
          <w:tcPr>
            <w:gridSpan w:val="3"/>
            <w:vAlign w:val="center"/>
            <w:tcW w:w="7880" w:type="dxa"/>
          </w:tcPr>
          <w:p>
            <w:pPr>
              <w:pStyle w:val=""/>
              <w:jc w:val="left"/>
              <w:spacing w:line="320" w:lineRule="exact"/>
            </w:pPr>
            <w:r>
              <w:rPr>
                <w:rFonts w:ascii="仿宋" w:hAnsi="仿宋"/>
                <w:sz w:val="28"/>
                <w:szCs w:val="28"/>
              </w:rPr>
              <w:t>1、责令限期迁出或者拆除；2、警告，罚款；3、提请工商行政管理部门吊销营业执照。</w:t>
            </w:r>
          </w:p>
        </w:tc>
      </w:tr>
      <w:tr>
        <w:trPr>
          <w:trHeight w:val="1525" w:hRule="atLeast"/>
        </w:trPr>
        <w:tc>
          <w:tcPr>
            <w:vAlign w:val="center"/>
            <w:tcW w:w="1532" w:type="dxa"/>
          </w:tcPr>
          <w:p>
            <w:pPr>
              <w:pStyle w:val=""/>
              <w:jc w:val="center"/>
              <w:spacing w:line="320" w:lineRule="exact"/>
            </w:pPr>
            <w:r>
              <w:rPr>
                <w:rFonts w:ascii="仿宋" w:hAnsi="仿宋"/>
                <w:sz w:val="28"/>
                <w:szCs w:val="28"/>
              </w:rPr>
              <w:t>强制条件</w:t>
            </w:r>
          </w:p>
        </w:tc>
        <w:tc>
          <w:tcPr>
            <w:gridSpan w:val="3"/>
            <w:vAlign w:val="center"/>
            <w:tcW w:w="7880" w:type="dxa"/>
          </w:tcPr>
          <w:p>
            <w:pPr>
              <w:pStyle w:val=""/>
              <w:jc w:val="left"/>
              <w:spacing w:line="320" w:lineRule="exact"/>
            </w:pPr>
            <w:r>
              <w:rPr>
                <w:rFonts w:ascii="仿宋" w:hAnsi="仿宋"/>
                <w:sz w:val="28"/>
                <w:szCs w:val="28"/>
              </w:rPr>
              <w:t>违反擅自在城市公共绿地内开设商业、服务摊点，不服从公共绿地管理单位管理的商业、服务摊点违法行为</w:t>
            </w:r>
          </w:p>
        </w:tc>
      </w:tr>
      <w:tr>
        <w:trPr>
          <w:trHeight w:val="855" w:hRule="atLeast"/>
        </w:trPr>
        <w:tc>
          <w:tcPr>
            <w:vAlign w:val="center"/>
            <w:tcW w:w="1532" w:type="dxa"/>
          </w:tcPr>
          <w:p>
            <w:pPr>
              <w:pStyle w:val=""/>
              <w:jc w:val="center"/>
              <w:spacing w:line="320" w:lineRule="exact"/>
            </w:pPr>
            <w:r>
              <w:rPr>
                <w:rFonts w:ascii="仿宋" w:hAnsi="仿宋"/>
                <w:sz w:val="28"/>
                <w:szCs w:val="28"/>
              </w:rPr>
              <w:t>基本流程</w:t>
            </w:r>
          </w:p>
        </w:tc>
        <w:tc>
          <w:tcPr>
            <w:gridSpan w:val="3"/>
            <w:vAlign w:val="center"/>
            <w:tcW w:w="7880" w:type="dxa"/>
          </w:tcPr>
          <w:p>
            <w:pPr>
              <w:pStyle w:val=""/>
              <w:jc w:val="left"/>
              <w:spacing w:line="320" w:lineRule="exact"/>
            </w:pPr>
            <w:r>
              <w:rPr>
                <w:sz w:val="28"/>
                <w:szCs w:val="28"/>
              </w:rPr>
              <w:t>发现违法事实→立（受）案→调查取证→审查→处罚前告知→决定→送达→执行→结案</w:t>
            </w:r>
          </w:p>
        </w:tc>
      </w:tr>
      <w:tr>
        <w:trPr>
          <w:trHeight w:val="1391" w:hRule="atLeast"/>
        </w:trPr>
        <w:tc>
          <w:tcPr>
            <w:vAlign w:val="center"/>
            <w:tcW w:w="1532"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80"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231" w:hRule="atLeast"/>
        </w:trPr>
        <w:tc>
          <w:tcPr>
            <w:vAlign w:val="center"/>
            <w:tcW w:w="1532" w:type="dxa"/>
          </w:tcPr>
          <w:p>
            <w:pPr>
              <w:pStyle w:val=""/>
              <w:jc w:val="center"/>
              <w:spacing w:line="320" w:lineRule="exact"/>
            </w:pPr>
            <w:r>
              <w:rPr>
                <w:sz w:val="28"/>
                <w:szCs w:val="28"/>
              </w:rPr>
              <w:t>监督投诉</w:t>
            </w:r>
            <w:r>
              <w:rPr>
                <w:sz w:val="28"/>
                <w:szCs w:val="28"/>
              </w:rPr>
              <w:t>机构及电话</w:t>
            </w:r>
          </w:p>
        </w:tc>
        <w:tc>
          <w:tcPr>
            <w:gridSpan w:val="3"/>
            <w:vAlign w:val="center"/>
            <w:tcW w:w="7880"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32" w:type="dxa"/>
          </w:tcPr>
          <w:p>
            <w:pPr>
              <w:pStyle w:val=""/>
              <w:jc w:val="center"/>
              <w:spacing w:line="320" w:lineRule="exact"/>
            </w:pPr>
            <w:r>
              <w:rPr>
                <w:rFonts w:ascii="仿宋" w:hAnsi="仿宋"/>
                <w:sz w:val="28"/>
                <w:szCs w:val="28"/>
              </w:rPr>
              <w:t>注意事项</w:t>
            </w:r>
          </w:p>
        </w:tc>
        <w:tc>
          <w:tcPr>
            <w:gridSpan w:val="3"/>
            <w:vAlign w:val="center"/>
            <w:tcW w:w="7880" w:type="dxa"/>
          </w:tcPr>
          <w:p>
            <w:pPr>
              <w:pStyle w:val=""/>
              <w:jc w:val="left"/>
              <w:spacing w:line="320" w:lineRule="exact"/>
            </w:pPr>
            <w:r>
              <w:rPr>
                <w:rFonts w:ascii="仿宋" w:hAnsi="仿宋"/>
                <w:sz w:val="28"/>
                <w:szCs w:val="28"/>
              </w:rPr>
              <w:t>无</w:t>
            </w:r>
          </w:p>
        </w:tc>
      </w:tr>
      <w:tr>
        <w:trPr>
          <w:trHeight w:val="510" w:hRule="atLeast"/>
        </w:trPr>
        <w:tc>
          <w:tcPr>
            <w:vAlign w:val="center"/>
            <w:tcW w:w="1532" w:type="dxa"/>
          </w:tcPr>
          <w:p>
            <w:pPr>
              <w:pStyle w:val=""/>
              <w:jc w:val="center"/>
              <w:spacing w:line="320" w:lineRule="exact"/>
            </w:pPr>
            <w:r>
              <w:rPr>
                <w:rFonts w:ascii="仿宋" w:hAnsi="仿宋"/>
                <w:sz w:val="28"/>
                <w:szCs w:val="28"/>
              </w:rPr>
              <w:t>备注</w:t>
            </w:r>
          </w:p>
        </w:tc>
        <w:tc>
          <w:tcPr>
            <w:gridSpan w:val="3"/>
            <w:vAlign w:val="center"/>
            <w:tcW w:w="7880" w:type="dxa"/>
          </w:tcPr>
          <w:p>
            <w:pPr>
              <w:pStyle w:val=""/>
              <w:jc w:val="left"/>
              <w:spacing w:line="320" w:lineRule="exact"/>
            </w:pPr>
            <w:r>
              <w:rPr>
                <w:rFonts w:ascii="仿宋" w:hAnsi="仿宋"/>
                <w:sz w:val="28"/>
                <w:szCs w:val="28"/>
              </w:rPr>
              <w:t>无</w:t>
            </w:r>
          </w:p>
        </w:tc>
      </w:tr>
    </w:tbl>
    <w:p>
      <w:pPr>
        <w:pStyle w:val=""/>
        <w:jc w:val="center"/>
        <w:spacing w:line="580" w:lineRule="exact"/>
        <w:rPr>
          <w:b/>
          <w:sz w:val="44"/>
          <w:szCs w:val="44"/>
        </w:rPr>
      </w:pPr>
    </w:p>
    <w:p>
      <w:pPr>
        <w:pStyle w:val=""/>
        <w:jc w:val="center"/>
        <w:spacing w:line="580" w:lineRule="exact"/>
        <w:rPr>
          <w:rFonts w:ascii="方正小标宋_GBK"/>
          <w:sz w:val="44"/>
          <w:szCs w:val="44"/>
        </w:rPr>
      </w:pPr>
      <w:r>
        <w:rPr>
          <w:b/>
          <w:sz w:val="44"/>
          <w:szCs w:val="44"/>
        </w:rPr>
        <w:t>革吉县城市管理监察大队</w:t>
      </w:r>
      <w:r>
        <w:rPr>
          <w:b/>
          <w:rFonts w:ascii="宋体" w:hAnsi="宋体"/>
          <w:sz w:val="44"/>
          <w:szCs w:val="44"/>
        </w:rPr>
        <w:t>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412" w:type="dxa"/>
      </w:tblPr>
      <w:tblGrid>
        <w:gridCol w:w="1532"/>
        <w:gridCol w:w="4115"/>
        <w:gridCol w:w="1561"/>
        <w:gridCol w:w="2204"/>
      </w:tblGrid>
      <w:tr>
        <w:trPr>
          <w:trHeight w:val="510" w:hRule="atLeast"/>
        </w:trPr>
        <w:tc>
          <w:tcPr>
            <w:vAlign w:val="center"/>
            <w:tcW w:w="1532" w:type="dxa"/>
          </w:tcPr>
          <w:p>
            <w:pPr>
              <w:pStyle w:val=""/>
              <w:jc w:val="center"/>
              <w:spacing w:line="320" w:lineRule="exact"/>
            </w:pPr>
            <w:r>
              <w:rPr>
                <w:rFonts w:ascii="仿宋" w:hAnsi="仿宋"/>
                <w:sz w:val="28"/>
                <w:szCs w:val="28"/>
              </w:rPr>
              <w:t>职权编码</w:t>
            </w:r>
          </w:p>
        </w:tc>
        <w:tc>
          <w:tcPr>
            <w:vAlign w:val="center"/>
            <w:tcW w:w="4115" w:type="dxa"/>
          </w:tcPr>
          <w:p>
            <w:pPr>
              <w:pStyle w:val=""/>
              <w:jc w:val="center"/>
              <w:spacing w:line="320" w:lineRule="exact"/>
            </w:pPr>
            <w:r>
              <w:rPr>
                <w:rFonts w:ascii="仿宋" w:hAnsi="仿宋"/>
                <w:sz w:val="28"/>
                <w:szCs w:val="28"/>
              </w:rPr>
              <w:t>27GJX</w:t>
            </w:r>
            <w:r>
              <w:rPr>
                <w:rFonts w:ascii="仿宋" w:hAnsi="仿宋"/>
                <w:sz w:val="28"/>
                <w:szCs w:val="28"/>
              </w:rPr>
              <w:t>CGDD</w:t>
            </w:r>
            <w:r>
              <w:rPr>
                <w:rFonts w:ascii="仿宋" w:hAnsi="仿宋"/>
                <w:sz w:val="28"/>
                <w:szCs w:val="28"/>
              </w:rPr>
              <w:t>QZ-02</w:t>
            </w:r>
          </w:p>
        </w:tc>
        <w:tc>
          <w:tcPr>
            <w:vAlign w:val="center"/>
            <w:tcW w:w="1561" w:type="dxa"/>
          </w:tcPr>
          <w:p>
            <w:pPr>
              <w:pStyle w:val=""/>
              <w:jc w:val="center"/>
              <w:spacing w:line="320" w:lineRule="exact"/>
            </w:pPr>
            <w:r>
              <w:rPr>
                <w:rFonts w:ascii="仿宋" w:hAnsi="仿宋"/>
                <w:sz w:val="28"/>
                <w:szCs w:val="28"/>
              </w:rPr>
              <w:t>职权类别</w:t>
            </w:r>
          </w:p>
        </w:tc>
        <w:tc>
          <w:tcPr>
            <w:vAlign w:val="center"/>
            <w:tcW w:w="2204" w:type="dxa"/>
          </w:tcPr>
          <w:p>
            <w:pPr>
              <w:pStyle w:val=""/>
              <w:jc w:val="center"/>
              <w:spacing w:line="320" w:lineRule="exact"/>
            </w:pPr>
            <w:r>
              <w:rPr>
                <w:rFonts w:ascii="仿宋" w:hAnsi="仿宋"/>
                <w:sz w:val="28"/>
                <w:szCs w:val="28"/>
              </w:rPr>
              <w:t>行政强制</w:t>
            </w:r>
          </w:p>
        </w:tc>
      </w:tr>
      <w:tr>
        <w:trPr>
          <w:trHeight w:val="510" w:hRule="atLeast"/>
        </w:trPr>
        <w:tc>
          <w:tcPr>
            <w:vAlign w:val="center"/>
            <w:tcW w:w="1532" w:type="dxa"/>
          </w:tcPr>
          <w:p>
            <w:pPr>
              <w:pStyle w:val=""/>
              <w:jc w:val="center"/>
              <w:spacing w:line="320" w:lineRule="exact"/>
            </w:pPr>
            <w:r>
              <w:rPr>
                <w:rFonts w:ascii="仿宋" w:hAnsi="仿宋"/>
                <w:sz w:val="28"/>
                <w:szCs w:val="28"/>
              </w:rPr>
              <w:t>职权名称</w:t>
            </w:r>
          </w:p>
        </w:tc>
        <w:tc>
          <w:tcPr>
            <w:gridSpan w:val="3"/>
            <w:vAlign w:val="center"/>
            <w:tcW w:w="7880" w:type="dxa"/>
          </w:tcPr>
          <w:p>
            <w:pPr>
              <w:pStyle w:val=""/>
              <w:jc w:val="left"/>
              <w:spacing w:line="320" w:lineRule="exact"/>
            </w:pPr>
            <w:r>
              <w:rPr>
                <w:rFonts w:ascii="仿宋" w:hAnsi="仿宋"/>
                <w:sz w:val="28"/>
                <w:szCs w:val="28"/>
              </w:rPr>
              <w:t>对不符合城市容貌标准、环境卫生标准的建筑物或设施拆除的强制</w:t>
            </w:r>
          </w:p>
        </w:tc>
      </w:tr>
      <w:tr>
        <w:trPr>
          <w:trHeight w:val="380" w:hRule="atLeast"/>
        </w:trPr>
        <w:tc>
          <w:tcPr>
            <w:vAlign w:val="center"/>
            <w:tcW w:w="1532" w:type="dxa"/>
          </w:tcPr>
          <w:p>
            <w:pPr>
              <w:pStyle w:val=""/>
              <w:jc w:val="center"/>
              <w:spacing w:line="320" w:lineRule="exact"/>
            </w:pPr>
            <w:r>
              <w:rPr>
                <w:rFonts w:ascii="仿宋" w:hAnsi="仿宋"/>
                <w:sz w:val="28"/>
                <w:szCs w:val="28"/>
              </w:rPr>
              <w:t>子项名称</w:t>
            </w:r>
          </w:p>
        </w:tc>
        <w:tc>
          <w:tcPr>
            <w:gridSpan w:val="3"/>
            <w:vAlign w:val="center"/>
            <w:tcW w:w="7880" w:type="dxa"/>
          </w:tcPr>
          <w:p>
            <w:pPr>
              <w:pStyle w:val=""/>
              <w:jc w:val="left"/>
              <w:spacing w:line="320" w:lineRule="exact"/>
            </w:pPr>
          </w:p>
        </w:tc>
      </w:tr>
      <w:tr>
        <w:trPr>
          <w:trHeight w:val="510" w:hRule="atLeast"/>
        </w:trPr>
        <w:tc>
          <w:tcPr>
            <w:vAlign w:val="center"/>
            <w:tcW w:w="1532" w:type="dxa"/>
          </w:tcPr>
          <w:p>
            <w:pPr>
              <w:pStyle w:val=""/>
              <w:jc w:val="center"/>
              <w:spacing w:line="320" w:lineRule="exact"/>
            </w:pPr>
            <w:r>
              <w:rPr>
                <w:rFonts w:ascii="仿宋" w:hAnsi="仿宋"/>
                <w:sz w:val="28"/>
                <w:szCs w:val="28"/>
              </w:rPr>
              <w:t>行使主体</w:t>
            </w:r>
          </w:p>
        </w:tc>
        <w:tc>
          <w:tcPr>
            <w:gridSpan w:val="3"/>
            <w:vAlign w:val="center"/>
            <w:tcW w:w="7880" w:type="dxa"/>
          </w:tcPr>
          <w:p>
            <w:pPr>
              <w:pStyle w:val=""/>
              <w:jc w:val="left"/>
              <w:spacing w:line="320" w:lineRule="exact"/>
            </w:pPr>
            <w:r>
              <w:rPr>
                <w:sz w:val="28"/>
                <w:szCs w:val="28"/>
              </w:rPr>
              <w:t>噶尔县狮泉河镇市政市容管理委员会（噶尔县狮泉河镇城市管理综合执法局)</w:t>
            </w:r>
          </w:p>
        </w:tc>
      </w:tr>
      <w:tr>
        <w:trPr>
          <w:trHeight w:val="510" w:hRule="atLeast"/>
        </w:trPr>
        <w:tc>
          <w:tcPr>
            <w:vAlign w:val="center"/>
            <w:tcW w:w="1532" w:type="dxa"/>
          </w:tcPr>
          <w:p>
            <w:pPr>
              <w:pStyle w:val=""/>
              <w:jc w:val="center"/>
              <w:spacing w:line="320" w:lineRule="exact"/>
            </w:pPr>
            <w:r>
              <w:rPr>
                <w:rFonts w:ascii="仿宋" w:hAnsi="仿宋"/>
                <w:sz w:val="28"/>
                <w:szCs w:val="28"/>
              </w:rPr>
              <w:t>承办机构及电话</w:t>
            </w:r>
          </w:p>
        </w:tc>
        <w:tc>
          <w:tcPr>
            <w:gridSpan w:val="2"/>
            <w:vAlign w:val="center"/>
            <w:tcW w:w="5676" w:type="dxa"/>
          </w:tcPr>
          <w:p>
            <w:pPr>
              <w:pStyle w:val=""/>
              <w:jc w:val="left"/>
              <w:spacing w:line="320" w:lineRule="exact"/>
            </w:pPr>
            <w:r>
              <w:rPr>
                <w:rFonts w:ascii="仿宋" w:hAnsi="仿宋"/>
                <w:sz w:val="28"/>
                <w:szCs w:val="28"/>
              </w:rPr>
              <w:t>革吉县城市管理监察大队</w:t>
            </w:r>
          </w:p>
        </w:tc>
        <w:tc>
          <w:tcPr>
            <w:vAlign w:val="center"/>
            <w:tcW w:w="2204" w:type="dxa"/>
          </w:tcPr>
          <w:p>
            <w:pPr>
              <w:pStyle w:val=""/>
              <w:jc w:val="center"/>
              <w:spacing w:line="320" w:lineRule="exact"/>
            </w:pPr>
            <w:r>
              <w:rPr>
                <w:rFonts w:ascii="仿宋" w:hAnsi="仿宋"/>
                <w:sz w:val="28"/>
                <w:szCs w:val="28"/>
              </w:rPr>
              <w:t>0897-2632160</w:t>
            </w:r>
          </w:p>
        </w:tc>
      </w:tr>
      <w:tr>
        <w:trPr>
          <w:trHeight w:val="510" w:hRule="atLeast"/>
        </w:trPr>
        <w:tc>
          <w:tcPr>
            <w:vAlign w:val="center"/>
            <w:tcW w:w="1532" w:type="dxa"/>
          </w:tcPr>
          <w:p>
            <w:pPr>
              <w:pStyle w:val=""/>
              <w:jc w:val="center"/>
              <w:spacing w:line="320" w:lineRule="exact"/>
            </w:pPr>
            <w:r>
              <w:rPr>
                <w:rFonts w:ascii="仿宋" w:hAnsi="仿宋"/>
                <w:sz w:val="28"/>
                <w:szCs w:val="28"/>
              </w:rPr>
              <w:t>设定依据</w:t>
            </w:r>
          </w:p>
        </w:tc>
        <w:tc>
          <w:tcPr>
            <w:gridSpan w:val="3"/>
            <w:vAlign w:val="center"/>
            <w:tcW w:w="7880" w:type="dxa"/>
          </w:tcPr>
          <w:p>
            <w:pPr>
              <w:pStyle w:val=""/>
              <w:jc w:val="left"/>
              <w:spacing w:line="320" w:lineRule="exact"/>
            </w:pPr>
            <w:r>
              <w:rPr>
                <w:rFonts w:ascii="仿宋" w:hAnsi="仿宋"/>
                <w:sz w:val="28"/>
                <w:szCs w:val="28"/>
              </w:rPr>
              <w:t>《城市市容和环境卫生管理条例》（国务院令第101号）第三十七条:</w:t>
            </w:r>
          </w:p>
        </w:tc>
      </w:tr>
      <w:tr>
        <w:trPr>
          <w:trHeight w:val="1701" w:hRule="atLeast"/>
        </w:trPr>
        <w:tc>
          <w:tcPr>
            <w:vAlign w:val="center"/>
            <w:tcW w:w="1532" w:type="dxa"/>
          </w:tcPr>
          <w:p>
            <w:pPr>
              <w:pStyle w:val=""/>
              <w:jc w:val="center"/>
              <w:spacing w:line="320" w:lineRule="exact"/>
            </w:pPr>
            <w:r>
              <w:rPr>
                <w:rFonts w:ascii="仿宋" w:hAnsi="仿宋"/>
                <w:sz w:val="28"/>
                <w:szCs w:val="28"/>
              </w:rPr>
              <w:t>强制种类或方式</w:t>
            </w:r>
          </w:p>
        </w:tc>
        <w:tc>
          <w:tcPr>
            <w:gridSpan w:val="3"/>
            <w:vAlign w:val="center"/>
            <w:tcW w:w="7880" w:type="dxa"/>
          </w:tcPr>
          <w:p>
            <w:pPr>
              <w:pStyle w:val=""/>
              <w:jc w:val="left"/>
              <w:spacing w:line="320" w:lineRule="exact"/>
            </w:pPr>
            <w:r>
              <w:rPr>
                <w:rFonts w:ascii="仿宋" w:hAnsi="仿宋"/>
                <w:sz w:val="28"/>
                <w:szCs w:val="28"/>
              </w:rPr>
              <w:t>1.限期改造或者拆除；2.强制拆除，并可处以罚款。</w:t>
            </w:r>
          </w:p>
        </w:tc>
      </w:tr>
      <w:tr>
        <w:trPr>
          <w:trHeight w:val="1525" w:hRule="atLeast"/>
        </w:trPr>
        <w:tc>
          <w:tcPr>
            <w:vAlign w:val="center"/>
            <w:tcW w:w="1532" w:type="dxa"/>
          </w:tcPr>
          <w:p>
            <w:pPr>
              <w:pStyle w:val=""/>
              <w:jc w:val="center"/>
              <w:spacing w:line="320" w:lineRule="exact"/>
            </w:pPr>
            <w:r>
              <w:rPr>
                <w:rFonts w:ascii="仿宋" w:hAnsi="仿宋"/>
                <w:sz w:val="28"/>
                <w:szCs w:val="28"/>
              </w:rPr>
              <w:t>强制条件</w:t>
            </w:r>
          </w:p>
        </w:tc>
        <w:tc>
          <w:tcPr>
            <w:gridSpan w:val="3"/>
            <w:vAlign w:val="center"/>
            <w:tcW w:w="7880" w:type="dxa"/>
          </w:tcPr>
          <w:p>
            <w:pPr>
              <w:pStyle w:val=""/>
              <w:jc w:val="left"/>
              <w:spacing w:line="320" w:lineRule="exact"/>
            </w:pPr>
            <w:r>
              <w:rPr>
                <w:rFonts w:ascii="仿宋" w:hAnsi="仿宋"/>
                <w:sz w:val="28"/>
                <w:szCs w:val="28"/>
              </w:rPr>
              <w:t>违反不符合城市容貌标准、环境卫生标准的建筑物或者设施的违法行为</w:t>
            </w:r>
          </w:p>
        </w:tc>
      </w:tr>
      <w:tr>
        <w:trPr>
          <w:trHeight w:val="855" w:hRule="atLeast"/>
        </w:trPr>
        <w:tc>
          <w:tcPr>
            <w:vAlign w:val="center"/>
            <w:tcW w:w="1532" w:type="dxa"/>
          </w:tcPr>
          <w:p>
            <w:pPr>
              <w:pStyle w:val=""/>
              <w:jc w:val="center"/>
              <w:spacing w:line="320" w:lineRule="exact"/>
            </w:pPr>
            <w:r>
              <w:rPr>
                <w:rFonts w:ascii="仿宋" w:hAnsi="仿宋"/>
                <w:sz w:val="28"/>
                <w:szCs w:val="28"/>
              </w:rPr>
              <w:t>基本流程</w:t>
            </w:r>
          </w:p>
        </w:tc>
        <w:tc>
          <w:tcPr>
            <w:gridSpan w:val="3"/>
            <w:vAlign w:val="center"/>
            <w:tcW w:w="7880" w:type="dxa"/>
          </w:tcPr>
          <w:p>
            <w:pPr>
              <w:pStyle w:val=""/>
              <w:jc w:val="left"/>
              <w:spacing w:line="320" w:lineRule="exact"/>
            </w:pPr>
            <w:r>
              <w:rPr>
                <w:sz w:val="28"/>
                <w:szCs w:val="28"/>
              </w:rPr>
              <w:t>发现违法事实→立（受）案→调查取证→审查→处罚前告知→决定→送达→执行→结案</w:t>
            </w:r>
          </w:p>
        </w:tc>
      </w:tr>
      <w:tr>
        <w:trPr>
          <w:trHeight w:val="1391" w:hRule="atLeast"/>
        </w:trPr>
        <w:tc>
          <w:tcPr>
            <w:vAlign w:val="center"/>
            <w:tcW w:w="1532"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80"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231" w:hRule="atLeast"/>
        </w:trPr>
        <w:tc>
          <w:tcPr>
            <w:vAlign w:val="center"/>
            <w:tcW w:w="1532" w:type="dxa"/>
          </w:tcPr>
          <w:p>
            <w:pPr>
              <w:pStyle w:val=""/>
              <w:jc w:val="center"/>
              <w:spacing w:line="320" w:lineRule="exact"/>
            </w:pPr>
            <w:r>
              <w:rPr>
                <w:sz w:val="28"/>
                <w:szCs w:val="28"/>
              </w:rPr>
              <w:t>监督投诉</w:t>
            </w:r>
            <w:r>
              <w:rPr>
                <w:sz w:val="28"/>
                <w:szCs w:val="28"/>
              </w:rPr>
              <w:t>机构及电话</w:t>
            </w:r>
          </w:p>
        </w:tc>
        <w:tc>
          <w:tcPr>
            <w:gridSpan w:val="3"/>
            <w:vAlign w:val="center"/>
            <w:tcW w:w="7880"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32" w:type="dxa"/>
          </w:tcPr>
          <w:p>
            <w:pPr>
              <w:pStyle w:val=""/>
              <w:jc w:val="center"/>
              <w:spacing w:line="320" w:lineRule="exact"/>
            </w:pPr>
            <w:r>
              <w:rPr>
                <w:rFonts w:ascii="仿宋" w:hAnsi="仿宋"/>
                <w:sz w:val="28"/>
                <w:szCs w:val="28"/>
              </w:rPr>
              <w:t>注意事项</w:t>
            </w:r>
          </w:p>
        </w:tc>
        <w:tc>
          <w:tcPr>
            <w:gridSpan w:val="3"/>
            <w:vAlign w:val="center"/>
            <w:tcW w:w="7880" w:type="dxa"/>
          </w:tcPr>
          <w:p>
            <w:pPr>
              <w:pStyle w:val=""/>
              <w:jc w:val="left"/>
              <w:spacing w:line="320" w:lineRule="exact"/>
            </w:pPr>
            <w:r>
              <w:rPr>
                <w:rFonts w:ascii="仿宋" w:hAnsi="仿宋"/>
                <w:sz w:val="28"/>
                <w:szCs w:val="28"/>
              </w:rPr>
              <w:t>无</w:t>
            </w:r>
          </w:p>
        </w:tc>
      </w:tr>
      <w:tr>
        <w:trPr>
          <w:trHeight w:val="510" w:hRule="atLeast"/>
        </w:trPr>
        <w:tc>
          <w:tcPr>
            <w:vAlign w:val="center"/>
            <w:tcW w:w="1532" w:type="dxa"/>
          </w:tcPr>
          <w:p>
            <w:pPr>
              <w:pStyle w:val=""/>
              <w:jc w:val="center"/>
              <w:spacing w:line="320" w:lineRule="exact"/>
            </w:pPr>
            <w:r>
              <w:rPr>
                <w:rFonts w:ascii="仿宋" w:hAnsi="仿宋"/>
                <w:sz w:val="28"/>
                <w:szCs w:val="28"/>
              </w:rPr>
              <w:t>备注</w:t>
            </w:r>
          </w:p>
        </w:tc>
        <w:tc>
          <w:tcPr>
            <w:gridSpan w:val="3"/>
            <w:vAlign w:val="center"/>
            <w:tcW w:w="7880" w:type="dxa"/>
          </w:tcPr>
          <w:p>
            <w:pPr>
              <w:pStyle w:val=""/>
              <w:jc w:val="left"/>
              <w:spacing w:line="320" w:lineRule="exact"/>
            </w:pPr>
            <w:r>
              <w:rPr>
                <w:rFonts w:ascii="仿宋" w:hAnsi="仿宋"/>
                <w:sz w:val="28"/>
                <w:szCs w:val="28"/>
              </w:rPr>
              <w:t>无</w:t>
            </w: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rFonts w:ascii="方正小标宋_GBK"/>
          <w:sz w:val="44"/>
          <w:szCs w:val="44"/>
        </w:rPr>
      </w:pPr>
      <w:r>
        <w:rPr>
          <w:b/>
          <w:sz w:val="44"/>
          <w:szCs w:val="44"/>
        </w:rPr>
        <w:t>革吉县城市管理监察大队</w:t>
      </w:r>
      <w:r>
        <w:rPr>
          <w:b/>
          <w:rFonts w:ascii="宋体" w:hAnsi="宋体"/>
          <w:sz w:val="44"/>
          <w:szCs w:val="44"/>
        </w:rPr>
        <w:t>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412" w:type="dxa"/>
      </w:tblPr>
      <w:tblGrid>
        <w:gridCol w:w="1532"/>
        <w:gridCol w:w="4115"/>
        <w:gridCol w:w="1561"/>
        <w:gridCol w:w="2204"/>
      </w:tblGrid>
      <w:tr>
        <w:trPr>
          <w:trHeight w:val="510" w:hRule="atLeast"/>
        </w:trPr>
        <w:tc>
          <w:tcPr>
            <w:vAlign w:val="center"/>
            <w:tcW w:w="1532" w:type="dxa"/>
          </w:tcPr>
          <w:p>
            <w:pPr>
              <w:pStyle w:val=""/>
              <w:jc w:val="center"/>
              <w:spacing w:line="320" w:lineRule="exact"/>
            </w:pPr>
            <w:r>
              <w:rPr>
                <w:rFonts w:ascii="仿宋" w:hAnsi="仿宋"/>
                <w:sz w:val="28"/>
                <w:szCs w:val="28"/>
              </w:rPr>
              <w:t>职权编码</w:t>
            </w:r>
          </w:p>
        </w:tc>
        <w:tc>
          <w:tcPr>
            <w:vAlign w:val="center"/>
            <w:tcW w:w="4115" w:type="dxa"/>
          </w:tcPr>
          <w:p>
            <w:pPr>
              <w:pStyle w:val=""/>
              <w:jc w:val="center"/>
              <w:spacing w:line="320" w:lineRule="exact"/>
            </w:pPr>
            <w:r>
              <w:rPr>
                <w:rFonts w:ascii="仿宋" w:hAnsi="仿宋"/>
                <w:sz w:val="28"/>
                <w:szCs w:val="28"/>
              </w:rPr>
              <w:t>27GJX</w:t>
            </w:r>
            <w:r>
              <w:rPr>
                <w:rFonts w:ascii="仿宋" w:hAnsi="仿宋"/>
                <w:sz w:val="28"/>
                <w:szCs w:val="28"/>
              </w:rPr>
              <w:t>CGDD</w:t>
            </w:r>
            <w:r>
              <w:rPr>
                <w:rFonts w:ascii="仿宋" w:hAnsi="仿宋"/>
                <w:sz w:val="28"/>
                <w:szCs w:val="28"/>
              </w:rPr>
              <w:t>QZ-03</w:t>
            </w:r>
          </w:p>
        </w:tc>
        <w:tc>
          <w:tcPr>
            <w:vAlign w:val="center"/>
            <w:tcW w:w="1561" w:type="dxa"/>
          </w:tcPr>
          <w:p>
            <w:pPr>
              <w:pStyle w:val=""/>
              <w:jc w:val="center"/>
              <w:spacing w:line="320" w:lineRule="exact"/>
            </w:pPr>
            <w:r>
              <w:rPr>
                <w:rFonts w:ascii="仿宋" w:hAnsi="仿宋"/>
                <w:sz w:val="28"/>
                <w:szCs w:val="28"/>
              </w:rPr>
              <w:t>职权类别</w:t>
            </w:r>
          </w:p>
        </w:tc>
        <w:tc>
          <w:tcPr>
            <w:vAlign w:val="center"/>
            <w:tcW w:w="2204" w:type="dxa"/>
          </w:tcPr>
          <w:p>
            <w:pPr>
              <w:pStyle w:val=""/>
              <w:jc w:val="center"/>
              <w:spacing w:line="320" w:lineRule="exact"/>
            </w:pPr>
            <w:r>
              <w:rPr>
                <w:rFonts w:ascii="仿宋" w:hAnsi="仿宋"/>
                <w:sz w:val="28"/>
                <w:szCs w:val="28"/>
              </w:rPr>
              <w:t>行政强制</w:t>
            </w:r>
          </w:p>
        </w:tc>
      </w:tr>
      <w:tr>
        <w:trPr>
          <w:trHeight w:val="510" w:hRule="atLeast"/>
        </w:trPr>
        <w:tc>
          <w:tcPr>
            <w:vAlign w:val="center"/>
            <w:tcW w:w="1532" w:type="dxa"/>
          </w:tcPr>
          <w:p>
            <w:pPr>
              <w:pStyle w:val=""/>
              <w:jc w:val="center"/>
              <w:spacing w:line="320" w:lineRule="exact"/>
            </w:pPr>
            <w:r>
              <w:rPr>
                <w:rFonts w:ascii="仿宋" w:hAnsi="仿宋"/>
                <w:sz w:val="28"/>
                <w:szCs w:val="28"/>
              </w:rPr>
              <w:t>职权名称</w:t>
            </w:r>
          </w:p>
        </w:tc>
        <w:tc>
          <w:tcPr>
            <w:gridSpan w:val="3"/>
            <w:vAlign w:val="center"/>
            <w:tcW w:w="7880" w:type="dxa"/>
          </w:tcPr>
          <w:p>
            <w:pPr>
              <w:pStyle w:val=""/>
              <w:jc w:val="left"/>
              <w:spacing w:line="320" w:lineRule="exact"/>
            </w:pPr>
            <w:r>
              <w:rPr>
                <w:rFonts w:ascii="仿宋" w:hAnsi="仿宋"/>
                <w:sz w:val="28"/>
                <w:szCs w:val="28"/>
              </w:rPr>
              <w:t>对在燃气设施保护范围内进行爆破、取土等作业或者动用明火的、倾倒、排放腐蚀性物质的、放置易燃易爆物品或者种植深根植物的、未与燃气经营者共同制定燃气设施保护方案，采取相应的安全保护措施，从事敷设管道、打桩、顶进、挖掘、钻探等可能影响燃气设施安全活动的恢复原状的强制</w:t>
            </w:r>
          </w:p>
        </w:tc>
      </w:tr>
      <w:tr>
        <w:trPr>
          <w:trHeight w:val="380" w:hRule="atLeast"/>
        </w:trPr>
        <w:tc>
          <w:tcPr>
            <w:vAlign w:val="center"/>
            <w:tcW w:w="1532" w:type="dxa"/>
          </w:tcPr>
          <w:p>
            <w:pPr>
              <w:pStyle w:val=""/>
              <w:jc w:val="center"/>
              <w:spacing w:line="320" w:lineRule="exact"/>
            </w:pPr>
            <w:r>
              <w:rPr>
                <w:rFonts w:ascii="仿宋" w:hAnsi="仿宋"/>
                <w:sz w:val="28"/>
                <w:szCs w:val="28"/>
              </w:rPr>
              <w:t>子项名称</w:t>
            </w:r>
          </w:p>
        </w:tc>
        <w:tc>
          <w:tcPr>
            <w:gridSpan w:val="3"/>
            <w:vAlign w:val="center"/>
            <w:tcW w:w="7880" w:type="dxa"/>
          </w:tcPr>
          <w:p>
            <w:pPr>
              <w:pStyle w:val=""/>
              <w:jc w:val="left"/>
              <w:spacing w:line="320" w:lineRule="exact"/>
            </w:pPr>
          </w:p>
        </w:tc>
      </w:tr>
      <w:tr>
        <w:trPr>
          <w:trHeight w:val="510" w:hRule="atLeast"/>
        </w:trPr>
        <w:tc>
          <w:tcPr>
            <w:vAlign w:val="center"/>
            <w:tcW w:w="1532" w:type="dxa"/>
          </w:tcPr>
          <w:p>
            <w:pPr>
              <w:pStyle w:val=""/>
              <w:jc w:val="center"/>
              <w:spacing w:line="320" w:lineRule="exact"/>
            </w:pPr>
            <w:r>
              <w:rPr>
                <w:rFonts w:ascii="仿宋" w:hAnsi="仿宋"/>
                <w:sz w:val="28"/>
                <w:szCs w:val="28"/>
              </w:rPr>
              <w:t>行使主体</w:t>
            </w:r>
          </w:p>
        </w:tc>
        <w:tc>
          <w:tcPr>
            <w:gridSpan w:val="3"/>
            <w:vAlign w:val="center"/>
            <w:tcW w:w="7880" w:type="dxa"/>
          </w:tcPr>
          <w:p>
            <w:pPr>
              <w:pStyle w:val=""/>
              <w:jc w:val="left"/>
              <w:spacing w:line="320" w:lineRule="exact"/>
            </w:pPr>
            <w:r>
              <w:rPr>
                <w:rFonts w:ascii="仿宋" w:hAnsi="仿宋"/>
                <w:sz w:val="28"/>
                <w:szCs w:val="28"/>
              </w:rPr>
              <w:t>革吉县城市管理监察大队</w:t>
            </w:r>
          </w:p>
        </w:tc>
      </w:tr>
      <w:tr>
        <w:trPr>
          <w:trHeight w:val="510" w:hRule="atLeast"/>
        </w:trPr>
        <w:tc>
          <w:tcPr>
            <w:vAlign w:val="center"/>
            <w:tcW w:w="1532" w:type="dxa"/>
          </w:tcPr>
          <w:p>
            <w:pPr>
              <w:pStyle w:val=""/>
              <w:jc w:val="center"/>
              <w:spacing w:line="320" w:lineRule="exact"/>
            </w:pPr>
            <w:r>
              <w:rPr>
                <w:rFonts w:ascii="仿宋" w:hAnsi="仿宋"/>
                <w:sz w:val="28"/>
                <w:szCs w:val="28"/>
              </w:rPr>
              <w:t>承办机构及电话</w:t>
            </w:r>
          </w:p>
        </w:tc>
        <w:tc>
          <w:tcPr>
            <w:gridSpan w:val="2"/>
            <w:vAlign w:val="center"/>
            <w:tcW w:w="5676" w:type="dxa"/>
          </w:tcPr>
          <w:p>
            <w:pPr>
              <w:pStyle w:val=""/>
              <w:jc w:val="left"/>
              <w:spacing w:line="320" w:lineRule="exact"/>
            </w:pPr>
            <w:r>
              <w:rPr>
                <w:rFonts w:ascii="仿宋" w:hAnsi="仿宋"/>
                <w:sz w:val="28"/>
                <w:szCs w:val="28"/>
              </w:rPr>
              <w:t>革吉县城市管理监察大队</w:t>
            </w:r>
          </w:p>
        </w:tc>
        <w:tc>
          <w:tcPr>
            <w:vAlign w:val="center"/>
            <w:tcW w:w="2204" w:type="dxa"/>
          </w:tcPr>
          <w:p>
            <w:pPr>
              <w:pStyle w:val=""/>
              <w:jc w:val="center"/>
              <w:spacing w:line="320" w:lineRule="exact"/>
            </w:pPr>
            <w:r>
              <w:rPr>
                <w:rFonts w:ascii="仿宋" w:hAnsi="仿宋"/>
                <w:sz w:val="28"/>
                <w:szCs w:val="28"/>
              </w:rPr>
              <w:t>0897-2632160</w:t>
            </w:r>
          </w:p>
        </w:tc>
      </w:tr>
      <w:tr>
        <w:trPr>
          <w:trHeight w:val="510" w:hRule="atLeast"/>
        </w:trPr>
        <w:tc>
          <w:tcPr>
            <w:vAlign w:val="center"/>
            <w:tcW w:w="1532" w:type="dxa"/>
          </w:tcPr>
          <w:p>
            <w:pPr>
              <w:pStyle w:val=""/>
              <w:jc w:val="center"/>
              <w:spacing w:line="320" w:lineRule="exact"/>
            </w:pPr>
            <w:r>
              <w:rPr>
                <w:rFonts w:ascii="仿宋" w:hAnsi="仿宋"/>
                <w:sz w:val="28"/>
                <w:szCs w:val="28"/>
              </w:rPr>
              <w:t>设定依据</w:t>
            </w:r>
          </w:p>
        </w:tc>
        <w:tc>
          <w:tcPr>
            <w:gridSpan w:val="3"/>
            <w:vAlign w:val="center"/>
            <w:tcW w:w="7880" w:type="dxa"/>
          </w:tcPr>
          <w:p>
            <w:pPr>
              <w:pStyle w:val=""/>
              <w:jc w:val="left"/>
              <w:spacing w:line="320" w:lineRule="exact"/>
            </w:pPr>
            <w:r>
              <w:rPr>
                <w:rFonts w:ascii="仿宋" w:hAnsi="仿宋"/>
                <w:sz w:val="28"/>
                <w:szCs w:val="28"/>
              </w:rPr>
              <w:t>【行政法规】《城镇燃气管理条例》（国务院令第583号）第五十条：</w:t>
            </w:r>
          </w:p>
        </w:tc>
      </w:tr>
      <w:tr>
        <w:trPr>
          <w:trHeight w:val="1701" w:hRule="atLeast"/>
        </w:trPr>
        <w:tc>
          <w:tcPr>
            <w:vAlign w:val="center"/>
            <w:tcW w:w="1532" w:type="dxa"/>
          </w:tcPr>
          <w:p>
            <w:pPr>
              <w:pStyle w:val=""/>
              <w:jc w:val="center"/>
              <w:spacing w:line="320" w:lineRule="exact"/>
            </w:pPr>
            <w:r>
              <w:rPr>
                <w:rFonts w:ascii="仿宋" w:hAnsi="仿宋"/>
                <w:sz w:val="28"/>
                <w:szCs w:val="28"/>
              </w:rPr>
              <w:t>强制种类或方式</w:t>
            </w:r>
          </w:p>
        </w:tc>
        <w:tc>
          <w:tcPr>
            <w:gridSpan w:val="3"/>
            <w:vAlign w:val="center"/>
            <w:tcW w:w="7880" w:type="dxa"/>
          </w:tcPr>
          <w:p>
            <w:pPr>
              <w:pStyle w:val=""/>
              <w:jc w:val="left"/>
              <w:spacing w:line="320" w:lineRule="exact"/>
            </w:pPr>
            <w:r>
              <w:rPr>
                <w:rFonts w:ascii="仿宋" w:hAnsi="仿宋"/>
                <w:sz w:val="28"/>
                <w:szCs w:val="28"/>
              </w:rPr>
              <w:t>1.限期改造或者拆除；2.强制拆除，并可处以罚款。</w:t>
            </w:r>
          </w:p>
        </w:tc>
      </w:tr>
      <w:tr>
        <w:trPr>
          <w:trHeight w:val="1525" w:hRule="atLeast"/>
        </w:trPr>
        <w:tc>
          <w:tcPr>
            <w:vAlign w:val="center"/>
            <w:tcW w:w="1532" w:type="dxa"/>
          </w:tcPr>
          <w:p>
            <w:pPr>
              <w:pStyle w:val=""/>
              <w:jc w:val="center"/>
              <w:spacing w:line="320" w:lineRule="exact"/>
            </w:pPr>
            <w:r>
              <w:rPr>
                <w:rFonts w:ascii="仿宋" w:hAnsi="仿宋"/>
                <w:sz w:val="28"/>
                <w:szCs w:val="28"/>
              </w:rPr>
              <w:t>强制条件</w:t>
            </w:r>
          </w:p>
        </w:tc>
        <w:tc>
          <w:tcPr>
            <w:gridSpan w:val="3"/>
            <w:vAlign w:val="center"/>
            <w:tcW w:w="7880" w:type="dxa"/>
          </w:tcPr>
          <w:p>
            <w:pPr>
              <w:pStyle w:val=""/>
              <w:jc w:val="left"/>
              <w:spacing w:line="320" w:lineRule="exact"/>
            </w:pPr>
            <w:r>
              <w:rPr>
                <w:rFonts w:ascii="仿宋" w:hAnsi="仿宋"/>
                <w:sz w:val="28"/>
                <w:szCs w:val="28"/>
              </w:rPr>
              <w:t>在燃气设施保护范围内进行爆破、取土等作业或者动用明火的、倾倒、排放腐蚀性物质的、放置易燃易爆物品或者种植深根植物的、未与燃气经营者共同制定燃气设施保护方案，采取相应的安全保护措施，从事敷设管道、打桩、顶进、挖掘、钻探等可能影响燃气设施安全活动的恢复原状的</w:t>
            </w:r>
          </w:p>
        </w:tc>
      </w:tr>
      <w:tr>
        <w:trPr>
          <w:trHeight w:val="855" w:hRule="atLeast"/>
        </w:trPr>
        <w:tc>
          <w:tcPr>
            <w:vAlign w:val="center"/>
            <w:tcW w:w="1532" w:type="dxa"/>
          </w:tcPr>
          <w:p>
            <w:pPr>
              <w:pStyle w:val=""/>
              <w:jc w:val="center"/>
              <w:spacing w:line="320" w:lineRule="exact"/>
            </w:pPr>
            <w:r>
              <w:rPr>
                <w:rFonts w:ascii="仿宋" w:hAnsi="仿宋"/>
                <w:sz w:val="28"/>
                <w:szCs w:val="28"/>
              </w:rPr>
              <w:t>基本流程</w:t>
            </w:r>
          </w:p>
        </w:tc>
        <w:tc>
          <w:tcPr>
            <w:gridSpan w:val="3"/>
            <w:vAlign w:val="center"/>
            <w:tcW w:w="7880" w:type="dxa"/>
          </w:tcPr>
          <w:p>
            <w:pPr>
              <w:pStyle w:val=""/>
              <w:jc w:val="left"/>
              <w:spacing w:line="320" w:lineRule="exact"/>
            </w:pPr>
            <w:r>
              <w:rPr>
                <w:sz w:val="28"/>
                <w:szCs w:val="28"/>
              </w:rPr>
              <w:t>发现违法事实→立（受）案→调查取证→审查→处罚前告知→决定→送达→执行→结案</w:t>
            </w:r>
          </w:p>
        </w:tc>
      </w:tr>
      <w:tr>
        <w:trPr>
          <w:trHeight w:val="1391" w:hRule="atLeast"/>
        </w:trPr>
        <w:tc>
          <w:tcPr>
            <w:vAlign w:val="center"/>
            <w:tcW w:w="1532"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80"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231" w:hRule="atLeast"/>
        </w:trPr>
        <w:tc>
          <w:tcPr>
            <w:vAlign w:val="center"/>
            <w:tcW w:w="1532" w:type="dxa"/>
          </w:tcPr>
          <w:p>
            <w:pPr>
              <w:pStyle w:val=""/>
              <w:jc w:val="center"/>
              <w:spacing w:line="320" w:lineRule="exact"/>
            </w:pPr>
            <w:r>
              <w:rPr>
                <w:sz w:val="28"/>
                <w:szCs w:val="28"/>
              </w:rPr>
              <w:t>监督投诉</w:t>
            </w:r>
            <w:r>
              <w:rPr>
                <w:sz w:val="28"/>
                <w:szCs w:val="28"/>
              </w:rPr>
              <w:t>机构及电话</w:t>
            </w:r>
          </w:p>
        </w:tc>
        <w:tc>
          <w:tcPr>
            <w:gridSpan w:val="3"/>
            <w:vAlign w:val="center"/>
            <w:tcW w:w="7880"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32" w:type="dxa"/>
          </w:tcPr>
          <w:p>
            <w:pPr>
              <w:pStyle w:val=""/>
              <w:jc w:val="center"/>
              <w:spacing w:line="320" w:lineRule="exact"/>
            </w:pPr>
            <w:r>
              <w:rPr>
                <w:rFonts w:ascii="仿宋" w:hAnsi="仿宋"/>
                <w:sz w:val="28"/>
                <w:szCs w:val="28"/>
              </w:rPr>
              <w:t>注意事项</w:t>
            </w:r>
          </w:p>
        </w:tc>
        <w:tc>
          <w:tcPr>
            <w:gridSpan w:val="3"/>
            <w:vAlign w:val="center"/>
            <w:tcW w:w="7880" w:type="dxa"/>
          </w:tcPr>
          <w:p>
            <w:pPr>
              <w:pStyle w:val=""/>
              <w:jc w:val="left"/>
              <w:spacing w:line="320" w:lineRule="exact"/>
            </w:pPr>
            <w:r>
              <w:rPr>
                <w:rFonts w:ascii="仿宋" w:hAnsi="仿宋"/>
                <w:sz w:val="28"/>
                <w:szCs w:val="28"/>
              </w:rPr>
              <w:t>无</w:t>
            </w:r>
          </w:p>
        </w:tc>
      </w:tr>
      <w:tr>
        <w:trPr>
          <w:trHeight w:val="510" w:hRule="atLeast"/>
        </w:trPr>
        <w:tc>
          <w:tcPr>
            <w:vAlign w:val="center"/>
            <w:tcW w:w="1532" w:type="dxa"/>
          </w:tcPr>
          <w:p>
            <w:pPr>
              <w:pStyle w:val=""/>
              <w:jc w:val="center"/>
              <w:spacing w:line="320" w:lineRule="exact"/>
            </w:pPr>
            <w:r>
              <w:rPr>
                <w:rFonts w:ascii="仿宋" w:hAnsi="仿宋"/>
                <w:sz w:val="28"/>
                <w:szCs w:val="28"/>
              </w:rPr>
              <w:t>备注</w:t>
            </w:r>
          </w:p>
        </w:tc>
        <w:tc>
          <w:tcPr>
            <w:gridSpan w:val="3"/>
            <w:vAlign w:val="center"/>
            <w:tcW w:w="7880" w:type="dxa"/>
          </w:tcPr>
          <w:p>
            <w:pPr>
              <w:pStyle w:val=""/>
              <w:jc w:val="left"/>
              <w:spacing w:line="320" w:lineRule="exact"/>
            </w:pPr>
            <w:r>
              <w:rPr>
                <w:rFonts w:ascii="仿宋" w:hAnsi="仿宋"/>
                <w:sz w:val="28"/>
                <w:szCs w:val="28"/>
              </w:rPr>
              <w:t>无</w:t>
            </w:r>
          </w:p>
        </w:tc>
      </w:tr>
    </w:tbl>
    <w:p>
      <w:pPr>
        <w:pStyle w:val=""/>
        <w:jc w:val="center"/>
        <w:spacing w:line="580" w:lineRule="exact"/>
        <w:rPr>
          <w:rFonts w:ascii="方正小标宋_GBK"/>
          <w:sz w:val="44"/>
          <w:szCs w:val="44"/>
        </w:rPr>
      </w:pPr>
      <w:r>
        <w:rPr>
          <w:b/>
          <w:sz w:val="44"/>
          <w:szCs w:val="44"/>
        </w:rPr>
        <w:t>革吉县城市管理监察大队</w:t>
      </w:r>
      <w:r>
        <w:rPr>
          <w:b/>
          <w:rFonts w:ascii="宋体" w:hAnsi="宋体"/>
          <w:sz w:val="44"/>
          <w:szCs w:val="44"/>
        </w:rPr>
        <w:t>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412" w:type="dxa"/>
      </w:tblPr>
      <w:tblGrid>
        <w:gridCol w:w="1532"/>
        <w:gridCol w:w="4115"/>
        <w:gridCol w:w="1561"/>
        <w:gridCol w:w="2204"/>
      </w:tblGrid>
      <w:tr>
        <w:trPr>
          <w:trHeight w:val="510" w:hRule="atLeast"/>
        </w:trPr>
        <w:tc>
          <w:tcPr>
            <w:vAlign w:val="center"/>
            <w:tcW w:w="1532" w:type="dxa"/>
          </w:tcPr>
          <w:p>
            <w:pPr>
              <w:pStyle w:val=""/>
              <w:jc w:val="center"/>
              <w:spacing w:line="320" w:lineRule="exact"/>
            </w:pPr>
            <w:r>
              <w:rPr>
                <w:rFonts w:ascii="仿宋" w:hAnsi="仿宋"/>
                <w:sz w:val="28"/>
                <w:szCs w:val="28"/>
              </w:rPr>
              <w:t>职权编码</w:t>
            </w:r>
          </w:p>
        </w:tc>
        <w:tc>
          <w:tcPr>
            <w:vAlign w:val="center"/>
            <w:tcW w:w="4115" w:type="dxa"/>
          </w:tcPr>
          <w:p>
            <w:pPr>
              <w:pStyle w:val=""/>
              <w:jc w:val="center"/>
            </w:pPr>
            <w:r>
              <w:rPr>
                <w:rFonts w:ascii="宋体" w:hAnsi="宋体"/>
                <w:sz w:val="28"/>
                <w:szCs w:val="28"/>
              </w:rPr>
              <w:t>27GJX</w:t>
            </w:r>
            <w:r>
              <w:rPr>
                <w:rFonts w:ascii="宋体" w:hAnsi="宋体"/>
                <w:sz w:val="28"/>
                <w:szCs w:val="28"/>
              </w:rPr>
              <w:t>CGDD</w:t>
            </w:r>
            <w:r>
              <w:rPr>
                <w:rFonts w:ascii="宋体" w:hAnsi="宋体"/>
                <w:sz w:val="28"/>
                <w:szCs w:val="28"/>
              </w:rPr>
              <w:t>QZ-04</w:t>
            </w:r>
          </w:p>
        </w:tc>
        <w:tc>
          <w:tcPr>
            <w:vAlign w:val="center"/>
            <w:tcW w:w="1561" w:type="dxa"/>
          </w:tcPr>
          <w:p>
            <w:pPr>
              <w:pStyle w:val=""/>
              <w:jc w:val="center"/>
              <w:spacing w:line="320" w:lineRule="exact"/>
            </w:pPr>
            <w:r>
              <w:rPr>
                <w:rFonts w:ascii="仿宋" w:hAnsi="仿宋"/>
                <w:sz w:val="28"/>
                <w:szCs w:val="28"/>
              </w:rPr>
              <w:t>职权类别</w:t>
            </w:r>
          </w:p>
        </w:tc>
        <w:tc>
          <w:tcPr>
            <w:vAlign w:val="center"/>
            <w:tcW w:w="2204" w:type="dxa"/>
          </w:tcPr>
          <w:p>
            <w:pPr>
              <w:pStyle w:val=""/>
              <w:jc w:val="center"/>
              <w:spacing w:line="320" w:lineRule="exact"/>
            </w:pPr>
            <w:r>
              <w:rPr>
                <w:rFonts w:ascii="仿宋" w:hAnsi="仿宋"/>
                <w:sz w:val="28"/>
                <w:szCs w:val="28"/>
              </w:rPr>
              <w:t>行政强制</w:t>
            </w:r>
          </w:p>
        </w:tc>
      </w:tr>
      <w:tr>
        <w:trPr>
          <w:trHeight w:val="510" w:hRule="atLeast"/>
        </w:trPr>
        <w:tc>
          <w:tcPr>
            <w:vAlign w:val="center"/>
            <w:tcW w:w="1532" w:type="dxa"/>
          </w:tcPr>
          <w:p>
            <w:pPr>
              <w:pStyle w:val=""/>
              <w:jc w:val="center"/>
              <w:spacing w:line="320" w:lineRule="exact"/>
            </w:pPr>
            <w:r>
              <w:rPr>
                <w:rFonts w:ascii="仿宋" w:hAnsi="仿宋"/>
                <w:sz w:val="28"/>
                <w:szCs w:val="28"/>
              </w:rPr>
              <w:t>职权名称</w:t>
            </w:r>
          </w:p>
        </w:tc>
        <w:tc>
          <w:tcPr>
            <w:gridSpan w:val="3"/>
            <w:vAlign w:val="center"/>
            <w:tcW w:w="7880" w:type="dxa"/>
          </w:tcPr>
          <w:p>
            <w:pPr>
              <w:pStyle w:val=""/>
              <w:jc w:val="left"/>
              <w:spacing w:line="320" w:lineRule="exact"/>
            </w:pPr>
            <w:r>
              <w:rPr>
                <w:rFonts w:ascii="仿宋" w:hAnsi="仿宋"/>
                <w:sz w:val="28"/>
                <w:szCs w:val="28"/>
              </w:rPr>
              <w:t>对侵占、毁损、擅自拆除、移动燃气设施或者擅自改动市政燃气设施的恢复原状的强制</w:t>
            </w:r>
          </w:p>
        </w:tc>
      </w:tr>
      <w:tr>
        <w:trPr>
          <w:trHeight w:val="380" w:hRule="atLeast"/>
        </w:trPr>
        <w:tc>
          <w:tcPr>
            <w:vAlign w:val="center"/>
            <w:tcW w:w="1532" w:type="dxa"/>
          </w:tcPr>
          <w:p>
            <w:pPr>
              <w:pStyle w:val=""/>
              <w:jc w:val="center"/>
              <w:spacing w:line="320" w:lineRule="exact"/>
            </w:pPr>
            <w:r>
              <w:rPr>
                <w:rFonts w:ascii="仿宋" w:hAnsi="仿宋"/>
                <w:sz w:val="28"/>
                <w:szCs w:val="28"/>
              </w:rPr>
              <w:t>子项名称</w:t>
            </w:r>
          </w:p>
        </w:tc>
        <w:tc>
          <w:tcPr>
            <w:gridSpan w:val="3"/>
            <w:vAlign w:val="center"/>
            <w:tcW w:w="7880" w:type="dxa"/>
          </w:tcPr>
          <w:p>
            <w:pPr>
              <w:pStyle w:val=""/>
              <w:jc w:val="left"/>
              <w:spacing w:line="320" w:lineRule="exact"/>
            </w:pPr>
          </w:p>
        </w:tc>
      </w:tr>
      <w:tr>
        <w:trPr>
          <w:trHeight w:val="510" w:hRule="atLeast"/>
        </w:trPr>
        <w:tc>
          <w:tcPr>
            <w:vAlign w:val="center"/>
            <w:tcW w:w="1532" w:type="dxa"/>
          </w:tcPr>
          <w:p>
            <w:pPr>
              <w:pStyle w:val=""/>
              <w:jc w:val="center"/>
              <w:spacing w:line="320" w:lineRule="exact"/>
            </w:pPr>
            <w:r>
              <w:rPr>
                <w:rFonts w:ascii="仿宋" w:hAnsi="仿宋"/>
                <w:sz w:val="28"/>
                <w:szCs w:val="28"/>
              </w:rPr>
              <w:t>行使主体</w:t>
            </w:r>
          </w:p>
        </w:tc>
        <w:tc>
          <w:tcPr>
            <w:gridSpan w:val="3"/>
            <w:vAlign w:val="center"/>
            <w:tcW w:w="7880" w:type="dxa"/>
          </w:tcPr>
          <w:p>
            <w:pPr>
              <w:pStyle w:val=""/>
              <w:jc w:val="left"/>
              <w:spacing w:line="320" w:lineRule="exact"/>
            </w:pPr>
            <w:r>
              <w:rPr>
                <w:rFonts w:ascii="仿宋" w:hAnsi="仿宋"/>
                <w:sz w:val="28"/>
                <w:szCs w:val="28"/>
              </w:rPr>
              <w:t>革吉县城市管理监察大队</w:t>
            </w:r>
          </w:p>
        </w:tc>
      </w:tr>
      <w:tr>
        <w:trPr>
          <w:trHeight w:val="510" w:hRule="atLeast"/>
        </w:trPr>
        <w:tc>
          <w:tcPr>
            <w:vAlign w:val="center"/>
            <w:tcW w:w="1532" w:type="dxa"/>
          </w:tcPr>
          <w:p>
            <w:pPr>
              <w:pStyle w:val=""/>
              <w:jc w:val="center"/>
              <w:spacing w:line="320" w:lineRule="exact"/>
            </w:pPr>
            <w:r>
              <w:rPr>
                <w:rFonts w:ascii="仿宋" w:hAnsi="仿宋"/>
                <w:sz w:val="28"/>
                <w:szCs w:val="28"/>
              </w:rPr>
              <w:t>承办机构及电话</w:t>
            </w:r>
          </w:p>
        </w:tc>
        <w:tc>
          <w:tcPr>
            <w:gridSpan w:val="2"/>
            <w:vAlign w:val="center"/>
            <w:tcW w:w="5676" w:type="dxa"/>
          </w:tcPr>
          <w:p>
            <w:pPr>
              <w:pStyle w:val=""/>
              <w:jc w:val="left"/>
              <w:spacing w:line="320" w:lineRule="exact"/>
            </w:pPr>
            <w:r>
              <w:rPr>
                <w:rFonts w:ascii="仿宋" w:hAnsi="仿宋"/>
                <w:sz w:val="28"/>
                <w:szCs w:val="28"/>
              </w:rPr>
              <w:t>革吉县城市管理监察大队</w:t>
            </w:r>
          </w:p>
        </w:tc>
        <w:tc>
          <w:tcPr>
            <w:vAlign w:val="center"/>
            <w:tcW w:w="2204" w:type="dxa"/>
          </w:tcPr>
          <w:p>
            <w:pPr>
              <w:pStyle w:val=""/>
              <w:jc w:val="center"/>
              <w:spacing w:line="320" w:lineRule="exact"/>
            </w:pPr>
            <w:r>
              <w:rPr>
                <w:rFonts w:ascii="仿宋" w:hAnsi="仿宋"/>
                <w:sz w:val="28"/>
                <w:szCs w:val="28"/>
              </w:rPr>
              <w:t>0897-2632160</w:t>
            </w:r>
          </w:p>
        </w:tc>
      </w:tr>
      <w:tr>
        <w:trPr>
          <w:trHeight w:val="510" w:hRule="atLeast"/>
        </w:trPr>
        <w:tc>
          <w:tcPr>
            <w:vAlign w:val="center"/>
            <w:tcW w:w="1532" w:type="dxa"/>
          </w:tcPr>
          <w:p>
            <w:pPr>
              <w:pStyle w:val=""/>
              <w:jc w:val="center"/>
              <w:spacing w:line="320" w:lineRule="exact"/>
            </w:pPr>
            <w:r>
              <w:rPr>
                <w:rFonts w:ascii="仿宋" w:hAnsi="仿宋"/>
                <w:sz w:val="28"/>
                <w:szCs w:val="28"/>
              </w:rPr>
              <w:t>设定依据</w:t>
            </w:r>
          </w:p>
        </w:tc>
        <w:tc>
          <w:tcPr>
            <w:gridSpan w:val="3"/>
            <w:vAlign w:val="center"/>
            <w:tcW w:w="7880" w:type="dxa"/>
          </w:tcPr>
          <w:p>
            <w:pPr>
              <w:pStyle w:val=""/>
              <w:jc w:val="left"/>
              <w:spacing w:line="320" w:lineRule="exact"/>
            </w:pPr>
          </w:p>
        </w:tc>
      </w:tr>
      <w:tr>
        <w:trPr>
          <w:trHeight w:val="1701" w:hRule="atLeast"/>
        </w:trPr>
        <w:tc>
          <w:tcPr>
            <w:vAlign w:val="center"/>
            <w:tcW w:w="1532" w:type="dxa"/>
          </w:tcPr>
          <w:p>
            <w:pPr>
              <w:pStyle w:val=""/>
              <w:jc w:val="center"/>
              <w:spacing w:line="320" w:lineRule="exact"/>
            </w:pPr>
            <w:r>
              <w:rPr>
                <w:rFonts w:ascii="仿宋" w:hAnsi="仿宋"/>
                <w:sz w:val="28"/>
                <w:szCs w:val="28"/>
              </w:rPr>
              <w:t>强制种类或方式</w:t>
            </w:r>
          </w:p>
        </w:tc>
        <w:tc>
          <w:tcPr>
            <w:gridSpan w:val="3"/>
            <w:vAlign w:val="center"/>
            <w:tcW w:w="7880" w:type="dxa"/>
          </w:tcPr>
          <w:p>
            <w:pPr>
              <w:pStyle w:val=""/>
              <w:jc w:val="left"/>
              <w:spacing w:line="320" w:lineRule="exact"/>
            </w:pPr>
            <w:r>
              <w:rPr>
                <w:rFonts w:ascii="仿宋" w:hAnsi="仿宋"/>
                <w:sz w:val="28"/>
                <w:szCs w:val="28"/>
              </w:rPr>
              <w:t>1.罚款；2.处罚；3.追究刑事责任</w:t>
            </w:r>
          </w:p>
        </w:tc>
      </w:tr>
      <w:tr>
        <w:trPr>
          <w:trHeight w:val="1017" w:hRule="atLeast"/>
        </w:trPr>
        <w:tc>
          <w:tcPr>
            <w:vAlign w:val="center"/>
            <w:tcW w:w="1532" w:type="dxa"/>
          </w:tcPr>
          <w:p>
            <w:pPr>
              <w:pStyle w:val=""/>
              <w:jc w:val="center"/>
              <w:spacing w:line="320" w:lineRule="exact"/>
            </w:pPr>
            <w:r>
              <w:rPr>
                <w:rFonts w:ascii="仿宋" w:hAnsi="仿宋"/>
                <w:sz w:val="28"/>
                <w:szCs w:val="28"/>
              </w:rPr>
              <w:t>强制条件</w:t>
            </w:r>
          </w:p>
        </w:tc>
        <w:tc>
          <w:tcPr>
            <w:gridSpan w:val="3"/>
            <w:vAlign w:val="center"/>
            <w:tcW w:w="7880" w:type="dxa"/>
          </w:tcPr>
          <w:p>
            <w:pPr>
              <w:pStyle w:val=""/>
              <w:jc w:val="left"/>
              <w:spacing w:line="320" w:lineRule="exact"/>
            </w:pPr>
            <w:r>
              <w:rPr>
                <w:rFonts w:ascii="仿宋" w:hAnsi="仿宋"/>
                <w:sz w:val="28"/>
                <w:szCs w:val="28"/>
              </w:rPr>
              <w:t>侵占、毁损、擅自拆除、移动燃气设施或者擅自改动市政燃气设施的恢复原状的强制</w:t>
            </w:r>
          </w:p>
        </w:tc>
      </w:tr>
      <w:tr>
        <w:trPr>
          <w:trHeight w:val="855" w:hRule="atLeast"/>
        </w:trPr>
        <w:tc>
          <w:tcPr>
            <w:vAlign w:val="center"/>
            <w:tcW w:w="1532" w:type="dxa"/>
          </w:tcPr>
          <w:p>
            <w:pPr>
              <w:pStyle w:val=""/>
              <w:jc w:val="center"/>
              <w:spacing w:line="320" w:lineRule="exact"/>
            </w:pPr>
            <w:r>
              <w:rPr>
                <w:rFonts w:ascii="仿宋" w:hAnsi="仿宋"/>
                <w:sz w:val="28"/>
                <w:szCs w:val="28"/>
              </w:rPr>
              <w:t>基本流程</w:t>
            </w:r>
          </w:p>
        </w:tc>
        <w:tc>
          <w:tcPr>
            <w:gridSpan w:val="3"/>
            <w:vAlign w:val="center"/>
            <w:tcW w:w="7880" w:type="dxa"/>
          </w:tcPr>
          <w:p>
            <w:pPr>
              <w:pStyle w:val=""/>
              <w:jc w:val="left"/>
              <w:spacing w:line="320" w:lineRule="exact"/>
            </w:pPr>
            <w:r>
              <w:rPr>
                <w:sz w:val="28"/>
                <w:szCs w:val="28"/>
              </w:rPr>
              <w:t>发现违法事实→立（受）案→调查取证→审查→处罚前告知→决定→送达→执行→结案</w:t>
            </w:r>
          </w:p>
        </w:tc>
      </w:tr>
      <w:tr>
        <w:trPr>
          <w:trHeight w:val="1391" w:hRule="atLeast"/>
        </w:trPr>
        <w:tc>
          <w:tcPr>
            <w:vAlign w:val="center"/>
            <w:tcW w:w="1532"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80"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231" w:hRule="atLeast"/>
        </w:trPr>
        <w:tc>
          <w:tcPr>
            <w:vAlign w:val="center"/>
            <w:tcW w:w="1532" w:type="dxa"/>
          </w:tcPr>
          <w:p>
            <w:pPr>
              <w:pStyle w:val=""/>
              <w:jc w:val="center"/>
              <w:spacing w:line="320" w:lineRule="exact"/>
            </w:pPr>
            <w:r>
              <w:rPr>
                <w:sz w:val="28"/>
                <w:szCs w:val="28"/>
              </w:rPr>
              <w:t>监督投诉</w:t>
            </w:r>
            <w:r>
              <w:rPr>
                <w:sz w:val="28"/>
                <w:szCs w:val="28"/>
              </w:rPr>
              <w:t>机构及电话</w:t>
            </w:r>
          </w:p>
        </w:tc>
        <w:tc>
          <w:tcPr>
            <w:gridSpan w:val="3"/>
            <w:vAlign w:val="center"/>
            <w:tcW w:w="7880"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32" w:type="dxa"/>
          </w:tcPr>
          <w:p>
            <w:pPr>
              <w:pStyle w:val=""/>
              <w:jc w:val="center"/>
              <w:spacing w:line="320" w:lineRule="exact"/>
            </w:pPr>
            <w:r>
              <w:rPr>
                <w:rFonts w:ascii="仿宋" w:hAnsi="仿宋"/>
                <w:sz w:val="28"/>
                <w:szCs w:val="28"/>
              </w:rPr>
              <w:t>注意事项</w:t>
            </w:r>
          </w:p>
        </w:tc>
        <w:tc>
          <w:tcPr>
            <w:gridSpan w:val="3"/>
            <w:vAlign w:val="center"/>
            <w:tcW w:w="7880" w:type="dxa"/>
          </w:tcPr>
          <w:p>
            <w:pPr>
              <w:pStyle w:val=""/>
              <w:jc w:val="left"/>
              <w:spacing w:line="320" w:lineRule="exact"/>
            </w:pPr>
            <w:r>
              <w:rPr>
                <w:rFonts w:ascii="仿宋" w:hAnsi="仿宋"/>
                <w:sz w:val="28"/>
                <w:szCs w:val="28"/>
              </w:rPr>
              <w:t>无</w:t>
            </w:r>
          </w:p>
        </w:tc>
      </w:tr>
      <w:tr>
        <w:trPr>
          <w:trHeight w:val="510" w:hRule="atLeast"/>
        </w:trPr>
        <w:tc>
          <w:tcPr>
            <w:vAlign w:val="center"/>
            <w:tcW w:w="1532" w:type="dxa"/>
          </w:tcPr>
          <w:p>
            <w:pPr>
              <w:pStyle w:val=""/>
              <w:jc w:val="center"/>
              <w:spacing w:line="320" w:lineRule="exact"/>
            </w:pPr>
            <w:r>
              <w:rPr>
                <w:rFonts w:ascii="仿宋" w:hAnsi="仿宋"/>
                <w:sz w:val="28"/>
                <w:szCs w:val="28"/>
              </w:rPr>
              <w:t>备注</w:t>
            </w:r>
          </w:p>
        </w:tc>
        <w:tc>
          <w:tcPr>
            <w:gridSpan w:val="3"/>
            <w:vAlign w:val="center"/>
            <w:tcW w:w="7880" w:type="dxa"/>
          </w:tcPr>
          <w:p>
            <w:pPr>
              <w:pStyle w:val=""/>
              <w:jc w:val="left"/>
              <w:spacing w:line="320" w:lineRule="exact"/>
            </w:pPr>
            <w:r>
              <w:rPr>
                <w:rFonts w:ascii="仿宋" w:hAnsi="仿宋"/>
                <w:sz w:val="28"/>
                <w:szCs w:val="28"/>
              </w:rPr>
              <w:t>无</w:t>
            </w: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rFonts w:ascii="方正小标宋_GBK"/>
          <w:sz w:val="44"/>
          <w:szCs w:val="44"/>
        </w:rPr>
      </w:pPr>
      <w:r>
        <w:rPr>
          <w:b/>
          <w:sz w:val="44"/>
          <w:szCs w:val="44"/>
        </w:rPr>
        <w:t>革吉县城市管理监察大队</w:t>
      </w:r>
      <w:r>
        <w:rPr>
          <w:b/>
          <w:rFonts w:ascii="宋体" w:hAnsi="宋体"/>
          <w:sz w:val="44"/>
          <w:szCs w:val="44"/>
        </w:rPr>
        <w:t>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412" w:type="dxa"/>
      </w:tblPr>
      <w:tblGrid>
        <w:gridCol w:w="1532"/>
        <w:gridCol w:w="4115"/>
        <w:gridCol w:w="1561"/>
        <w:gridCol w:w="2204"/>
      </w:tblGrid>
      <w:tr>
        <w:trPr>
          <w:trHeight w:val="510" w:hRule="atLeast"/>
        </w:trPr>
        <w:tc>
          <w:tcPr>
            <w:vAlign w:val="center"/>
            <w:tcW w:w="1532" w:type="dxa"/>
          </w:tcPr>
          <w:p>
            <w:pPr>
              <w:pStyle w:val=""/>
              <w:jc w:val="center"/>
              <w:spacing w:line="320" w:lineRule="exact"/>
            </w:pPr>
            <w:r>
              <w:rPr>
                <w:rFonts w:ascii="仿宋" w:hAnsi="仿宋"/>
                <w:sz w:val="28"/>
                <w:szCs w:val="28"/>
              </w:rPr>
              <w:t>职权编码</w:t>
            </w:r>
          </w:p>
        </w:tc>
        <w:tc>
          <w:tcPr>
            <w:vAlign w:val="center"/>
            <w:tcW w:w="4115" w:type="dxa"/>
          </w:tcPr>
          <w:p>
            <w:pPr>
              <w:pStyle w:val=""/>
              <w:jc w:val="center"/>
              <w:spacing w:line="320" w:lineRule="exact"/>
            </w:pPr>
            <w:r>
              <w:rPr>
                <w:rFonts w:ascii="仿宋" w:hAnsi="仿宋"/>
                <w:sz w:val="28"/>
                <w:szCs w:val="28"/>
              </w:rPr>
              <w:t>27GJX</w:t>
            </w:r>
            <w:r>
              <w:rPr>
                <w:rFonts w:ascii="仿宋" w:hAnsi="仿宋"/>
                <w:sz w:val="28"/>
                <w:szCs w:val="28"/>
              </w:rPr>
              <w:t>CGDD</w:t>
            </w:r>
            <w:r>
              <w:rPr>
                <w:rFonts w:ascii="仿宋" w:hAnsi="仿宋"/>
                <w:sz w:val="28"/>
                <w:szCs w:val="28"/>
              </w:rPr>
              <w:t>QZ-05</w:t>
            </w:r>
          </w:p>
        </w:tc>
        <w:tc>
          <w:tcPr>
            <w:vAlign w:val="center"/>
            <w:tcW w:w="1561" w:type="dxa"/>
          </w:tcPr>
          <w:p>
            <w:pPr>
              <w:pStyle w:val=""/>
              <w:jc w:val="center"/>
              <w:spacing w:line="320" w:lineRule="exact"/>
            </w:pPr>
            <w:r>
              <w:rPr>
                <w:rFonts w:ascii="仿宋" w:hAnsi="仿宋"/>
                <w:sz w:val="28"/>
                <w:szCs w:val="28"/>
              </w:rPr>
              <w:t>职权类别</w:t>
            </w:r>
          </w:p>
        </w:tc>
        <w:tc>
          <w:tcPr>
            <w:vAlign w:val="center"/>
            <w:tcW w:w="2204" w:type="dxa"/>
          </w:tcPr>
          <w:p>
            <w:pPr>
              <w:pStyle w:val=""/>
              <w:jc w:val="center"/>
              <w:spacing w:line="320" w:lineRule="exact"/>
            </w:pPr>
            <w:r>
              <w:rPr>
                <w:rFonts w:ascii="仿宋" w:hAnsi="仿宋"/>
                <w:sz w:val="28"/>
                <w:szCs w:val="28"/>
              </w:rPr>
              <w:t>行政强制</w:t>
            </w:r>
          </w:p>
        </w:tc>
      </w:tr>
      <w:tr>
        <w:trPr>
          <w:trHeight w:val="510" w:hRule="atLeast"/>
        </w:trPr>
        <w:tc>
          <w:tcPr>
            <w:vAlign w:val="center"/>
            <w:tcW w:w="1532" w:type="dxa"/>
          </w:tcPr>
          <w:p>
            <w:pPr>
              <w:pStyle w:val=""/>
              <w:jc w:val="center"/>
              <w:spacing w:line="320" w:lineRule="exact"/>
            </w:pPr>
            <w:r>
              <w:rPr>
                <w:rFonts w:ascii="仿宋" w:hAnsi="仿宋"/>
                <w:sz w:val="28"/>
                <w:szCs w:val="28"/>
              </w:rPr>
              <w:t>职权名称</w:t>
            </w:r>
          </w:p>
        </w:tc>
        <w:tc>
          <w:tcPr>
            <w:gridSpan w:val="3"/>
            <w:vAlign w:val="center"/>
            <w:tcW w:w="7880" w:type="dxa"/>
          </w:tcPr>
          <w:p>
            <w:pPr>
              <w:pStyle w:val=""/>
              <w:jc w:val="left"/>
              <w:spacing w:line="320" w:lineRule="exact"/>
            </w:pPr>
            <w:r>
              <w:rPr>
                <w:rFonts w:ascii="仿宋" w:hAnsi="仿宋"/>
                <w:sz w:val="28"/>
                <w:szCs w:val="28"/>
              </w:rPr>
              <w:t>对不符合城市容貌标准、环境卫生标准的建筑物或设施拆除的强制</w:t>
            </w:r>
          </w:p>
        </w:tc>
      </w:tr>
      <w:tr>
        <w:trPr>
          <w:trHeight w:val="380" w:hRule="atLeast"/>
        </w:trPr>
        <w:tc>
          <w:tcPr>
            <w:vAlign w:val="center"/>
            <w:tcW w:w="1532" w:type="dxa"/>
          </w:tcPr>
          <w:p>
            <w:pPr>
              <w:pStyle w:val=""/>
              <w:jc w:val="center"/>
              <w:spacing w:line="320" w:lineRule="exact"/>
            </w:pPr>
            <w:r>
              <w:rPr>
                <w:rFonts w:ascii="仿宋" w:hAnsi="仿宋"/>
                <w:sz w:val="28"/>
                <w:szCs w:val="28"/>
              </w:rPr>
              <w:t>子项名称</w:t>
            </w:r>
          </w:p>
        </w:tc>
        <w:tc>
          <w:tcPr>
            <w:gridSpan w:val="3"/>
            <w:vAlign w:val="center"/>
            <w:tcW w:w="7880" w:type="dxa"/>
          </w:tcPr>
          <w:p>
            <w:pPr>
              <w:pStyle w:val=""/>
              <w:jc w:val="left"/>
              <w:spacing w:line="320" w:lineRule="exact"/>
            </w:pPr>
          </w:p>
        </w:tc>
      </w:tr>
      <w:tr>
        <w:trPr>
          <w:trHeight w:val="510" w:hRule="atLeast"/>
        </w:trPr>
        <w:tc>
          <w:tcPr>
            <w:vAlign w:val="center"/>
            <w:tcW w:w="1532" w:type="dxa"/>
          </w:tcPr>
          <w:p>
            <w:pPr>
              <w:pStyle w:val=""/>
              <w:jc w:val="center"/>
              <w:spacing w:line="320" w:lineRule="exact"/>
            </w:pPr>
            <w:r>
              <w:rPr>
                <w:rFonts w:ascii="仿宋" w:hAnsi="仿宋"/>
                <w:sz w:val="28"/>
                <w:szCs w:val="28"/>
              </w:rPr>
              <w:t>行使主体</w:t>
            </w:r>
          </w:p>
        </w:tc>
        <w:tc>
          <w:tcPr>
            <w:gridSpan w:val="3"/>
            <w:vAlign w:val="center"/>
            <w:tcW w:w="7880" w:type="dxa"/>
          </w:tcPr>
          <w:p>
            <w:pPr>
              <w:pStyle w:val=""/>
              <w:jc w:val="left"/>
              <w:spacing w:line="320" w:lineRule="exact"/>
            </w:pPr>
            <w:r>
              <w:rPr>
                <w:rFonts w:ascii="仿宋" w:hAnsi="仿宋"/>
                <w:sz w:val="28"/>
                <w:szCs w:val="28"/>
              </w:rPr>
              <w:t>革吉县城市管理监察大队</w:t>
            </w:r>
          </w:p>
        </w:tc>
      </w:tr>
      <w:tr>
        <w:trPr>
          <w:trHeight w:val="510" w:hRule="atLeast"/>
        </w:trPr>
        <w:tc>
          <w:tcPr>
            <w:vAlign w:val="center"/>
            <w:tcW w:w="1532" w:type="dxa"/>
          </w:tcPr>
          <w:p>
            <w:pPr>
              <w:pStyle w:val=""/>
              <w:jc w:val="center"/>
              <w:spacing w:line="320" w:lineRule="exact"/>
            </w:pPr>
            <w:r>
              <w:rPr>
                <w:rFonts w:ascii="仿宋" w:hAnsi="仿宋"/>
                <w:sz w:val="28"/>
                <w:szCs w:val="28"/>
              </w:rPr>
              <w:t>承办机构及电话</w:t>
            </w:r>
          </w:p>
        </w:tc>
        <w:tc>
          <w:tcPr>
            <w:gridSpan w:val="2"/>
            <w:vAlign w:val="center"/>
            <w:tcW w:w="5676" w:type="dxa"/>
          </w:tcPr>
          <w:p>
            <w:pPr>
              <w:pStyle w:val=""/>
              <w:jc w:val="left"/>
              <w:spacing w:line="320" w:lineRule="exact"/>
            </w:pPr>
            <w:r>
              <w:rPr>
                <w:rFonts w:ascii="仿宋" w:hAnsi="仿宋"/>
                <w:sz w:val="28"/>
                <w:szCs w:val="28"/>
              </w:rPr>
              <w:t>革吉县城市管理监察大队</w:t>
            </w:r>
          </w:p>
        </w:tc>
        <w:tc>
          <w:tcPr>
            <w:vAlign w:val="center"/>
            <w:tcW w:w="2204" w:type="dxa"/>
          </w:tcPr>
          <w:p>
            <w:pPr>
              <w:pStyle w:val=""/>
              <w:jc w:val="center"/>
              <w:spacing w:line="320" w:lineRule="exact"/>
            </w:pPr>
            <w:r>
              <w:rPr>
                <w:rFonts w:ascii="仿宋" w:hAnsi="仿宋"/>
                <w:sz w:val="28"/>
                <w:szCs w:val="28"/>
              </w:rPr>
              <w:t>0897-2632160</w:t>
            </w:r>
          </w:p>
        </w:tc>
      </w:tr>
      <w:tr>
        <w:trPr>
          <w:trHeight w:val="510" w:hRule="atLeast"/>
        </w:trPr>
        <w:tc>
          <w:tcPr>
            <w:vAlign w:val="center"/>
            <w:tcW w:w="1532" w:type="dxa"/>
          </w:tcPr>
          <w:p>
            <w:pPr>
              <w:pStyle w:val=""/>
              <w:jc w:val="center"/>
              <w:spacing w:line="320" w:lineRule="exact"/>
            </w:pPr>
            <w:r>
              <w:rPr>
                <w:rFonts w:ascii="仿宋" w:hAnsi="仿宋"/>
                <w:sz w:val="28"/>
                <w:szCs w:val="28"/>
              </w:rPr>
              <w:t>设定依据</w:t>
            </w:r>
          </w:p>
        </w:tc>
        <w:tc>
          <w:tcPr>
            <w:gridSpan w:val="3"/>
            <w:vAlign w:val="center"/>
            <w:tcW w:w="7880" w:type="dxa"/>
          </w:tcPr>
          <w:p>
            <w:pPr>
              <w:pStyle w:val=""/>
              <w:jc w:val="left"/>
              <w:spacing w:line="320" w:lineRule="exact"/>
            </w:pPr>
            <w:r>
              <w:rPr>
                <w:rFonts w:ascii="仿宋" w:hAnsi="仿宋"/>
                <w:sz w:val="28"/>
                <w:szCs w:val="28"/>
              </w:rPr>
              <w:t>《城市市容和环境卫生管理条例》（国务院令第101号）第三十七条:</w:t>
            </w:r>
          </w:p>
        </w:tc>
      </w:tr>
      <w:tr>
        <w:trPr>
          <w:trHeight w:val="1701" w:hRule="atLeast"/>
        </w:trPr>
        <w:tc>
          <w:tcPr>
            <w:vAlign w:val="center"/>
            <w:tcW w:w="1532" w:type="dxa"/>
          </w:tcPr>
          <w:p>
            <w:pPr>
              <w:pStyle w:val=""/>
              <w:jc w:val="center"/>
              <w:spacing w:line="320" w:lineRule="exact"/>
            </w:pPr>
            <w:r>
              <w:rPr>
                <w:rFonts w:ascii="仿宋" w:hAnsi="仿宋"/>
                <w:sz w:val="28"/>
                <w:szCs w:val="28"/>
              </w:rPr>
              <w:t>强制种类或方式</w:t>
            </w:r>
          </w:p>
        </w:tc>
        <w:tc>
          <w:tcPr>
            <w:gridSpan w:val="3"/>
            <w:vAlign w:val="center"/>
            <w:tcW w:w="7880" w:type="dxa"/>
          </w:tcPr>
          <w:p>
            <w:pPr>
              <w:pStyle w:val=""/>
              <w:jc w:val="left"/>
              <w:spacing w:line="320" w:lineRule="exact"/>
            </w:pPr>
            <w:r>
              <w:rPr>
                <w:rFonts w:ascii="仿宋" w:hAnsi="仿宋"/>
                <w:sz w:val="28"/>
                <w:szCs w:val="28"/>
              </w:rPr>
              <w:t>1.限期改造或者拆除；2.强制拆除，并可处以罚款。</w:t>
            </w:r>
          </w:p>
        </w:tc>
      </w:tr>
      <w:tr>
        <w:trPr>
          <w:trHeight w:val="1525" w:hRule="atLeast"/>
        </w:trPr>
        <w:tc>
          <w:tcPr>
            <w:vAlign w:val="center"/>
            <w:tcW w:w="1532" w:type="dxa"/>
          </w:tcPr>
          <w:p>
            <w:pPr>
              <w:pStyle w:val=""/>
              <w:jc w:val="center"/>
              <w:spacing w:line="320" w:lineRule="exact"/>
            </w:pPr>
            <w:r>
              <w:rPr>
                <w:rFonts w:ascii="仿宋" w:hAnsi="仿宋"/>
                <w:sz w:val="28"/>
                <w:szCs w:val="28"/>
              </w:rPr>
              <w:t>强制条件</w:t>
            </w:r>
          </w:p>
        </w:tc>
        <w:tc>
          <w:tcPr>
            <w:gridSpan w:val="3"/>
            <w:vAlign w:val="center"/>
            <w:tcW w:w="7880" w:type="dxa"/>
          </w:tcPr>
          <w:p>
            <w:pPr>
              <w:pStyle w:val=""/>
              <w:jc w:val="left"/>
              <w:spacing w:line="320" w:lineRule="exact"/>
            </w:pPr>
            <w:r>
              <w:rPr>
                <w:rFonts w:ascii="仿宋" w:hAnsi="仿宋"/>
                <w:sz w:val="28"/>
                <w:szCs w:val="28"/>
              </w:rPr>
              <w:t>违反不符合城市容貌标准、环境卫生标准的建筑物或者设施的违法行为</w:t>
            </w:r>
          </w:p>
        </w:tc>
      </w:tr>
      <w:tr>
        <w:trPr>
          <w:trHeight w:val="855" w:hRule="atLeast"/>
        </w:trPr>
        <w:tc>
          <w:tcPr>
            <w:vAlign w:val="center"/>
            <w:tcW w:w="1532" w:type="dxa"/>
          </w:tcPr>
          <w:p>
            <w:pPr>
              <w:pStyle w:val=""/>
              <w:jc w:val="center"/>
              <w:spacing w:line="320" w:lineRule="exact"/>
            </w:pPr>
            <w:r>
              <w:rPr>
                <w:rFonts w:ascii="仿宋" w:hAnsi="仿宋"/>
                <w:sz w:val="28"/>
                <w:szCs w:val="28"/>
              </w:rPr>
              <w:t>基本流程</w:t>
            </w:r>
          </w:p>
        </w:tc>
        <w:tc>
          <w:tcPr>
            <w:gridSpan w:val="3"/>
            <w:vAlign w:val="center"/>
            <w:tcW w:w="7880" w:type="dxa"/>
          </w:tcPr>
          <w:p>
            <w:pPr>
              <w:pStyle w:val=""/>
              <w:jc w:val="left"/>
              <w:spacing w:line="320" w:lineRule="exact"/>
            </w:pPr>
            <w:r>
              <w:rPr>
                <w:sz w:val="28"/>
                <w:szCs w:val="28"/>
              </w:rPr>
              <w:t>发现违法事实→立（受）案→调查取证→审查→处罚前告知→决定→送达→执行→结案</w:t>
            </w:r>
          </w:p>
        </w:tc>
      </w:tr>
      <w:tr>
        <w:trPr>
          <w:trHeight w:val="1391" w:hRule="atLeast"/>
        </w:trPr>
        <w:tc>
          <w:tcPr>
            <w:vAlign w:val="center"/>
            <w:tcW w:w="1532"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80"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231" w:hRule="atLeast"/>
        </w:trPr>
        <w:tc>
          <w:tcPr>
            <w:vAlign w:val="center"/>
            <w:tcW w:w="1532" w:type="dxa"/>
          </w:tcPr>
          <w:p>
            <w:pPr>
              <w:pStyle w:val=""/>
              <w:jc w:val="center"/>
              <w:spacing w:line="320" w:lineRule="exact"/>
            </w:pPr>
            <w:r>
              <w:rPr>
                <w:sz w:val="28"/>
                <w:szCs w:val="28"/>
              </w:rPr>
              <w:t>监督投诉</w:t>
            </w:r>
            <w:r>
              <w:rPr>
                <w:sz w:val="28"/>
                <w:szCs w:val="28"/>
              </w:rPr>
              <w:t>机构及电话</w:t>
            </w:r>
          </w:p>
        </w:tc>
        <w:tc>
          <w:tcPr>
            <w:gridSpan w:val="3"/>
            <w:vAlign w:val="center"/>
            <w:tcW w:w="7880"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32" w:type="dxa"/>
          </w:tcPr>
          <w:p>
            <w:pPr>
              <w:pStyle w:val=""/>
              <w:jc w:val="center"/>
              <w:spacing w:line="320" w:lineRule="exact"/>
            </w:pPr>
            <w:r>
              <w:rPr>
                <w:rFonts w:ascii="仿宋" w:hAnsi="仿宋"/>
                <w:sz w:val="28"/>
                <w:szCs w:val="28"/>
              </w:rPr>
              <w:t>注意事项</w:t>
            </w:r>
          </w:p>
        </w:tc>
        <w:tc>
          <w:tcPr>
            <w:gridSpan w:val="3"/>
            <w:vAlign w:val="center"/>
            <w:tcW w:w="7880" w:type="dxa"/>
          </w:tcPr>
          <w:p>
            <w:pPr>
              <w:pStyle w:val=""/>
              <w:jc w:val="left"/>
              <w:spacing w:line="320" w:lineRule="exact"/>
            </w:pPr>
            <w:r>
              <w:rPr>
                <w:rFonts w:ascii="仿宋" w:hAnsi="仿宋"/>
                <w:sz w:val="28"/>
                <w:szCs w:val="28"/>
              </w:rPr>
              <w:t>无</w:t>
            </w:r>
          </w:p>
        </w:tc>
      </w:tr>
      <w:tr>
        <w:trPr>
          <w:trHeight w:val="510" w:hRule="atLeast"/>
        </w:trPr>
        <w:tc>
          <w:tcPr>
            <w:vAlign w:val="center"/>
            <w:tcW w:w="1532" w:type="dxa"/>
          </w:tcPr>
          <w:p>
            <w:pPr>
              <w:pStyle w:val=""/>
              <w:jc w:val="center"/>
              <w:spacing w:line="320" w:lineRule="exact"/>
            </w:pPr>
            <w:r>
              <w:rPr>
                <w:rFonts w:ascii="仿宋" w:hAnsi="仿宋"/>
                <w:sz w:val="28"/>
                <w:szCs w:val="28"/>
              </w:rPr>
              <w:t>备注</w:t>
            </w:r>
          </w:p>
        </w:tc>
        <w:tc>
          <w:tcPr>
            <w:gridSpan w:val="3"/>
            <w:vAlign w:val="center"/>
            <w:tcW w:w="7880" w:type="dxa"/>
          </w:tcPr>
          <w:p>
            <w:pPr>
              <w:pStyle w:val=""/>
              <w:jc w:val="left"/>
              <w:spacing w:line="320" w:lineRule="exact"/>
            </w:pPr>
            <w:r>
              <w:rPr>
                <w:rFonts w:ascii="仿宋" w:hAnsi="仿宋"/>
                <w:sz w:val="28"/>
                <w:szCs w:val="28"/>
              </w:rPr>
              <w:t>无</w:t>
            </w: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rFonts w:ascii="方正小标宋_GBK"/>
          <w:sz w:val="44"/>
          <w:szCs w:val="44"/>
        </w:rPr>
      </w:pPr>
      <w:r>
        <w:rPr>
          <w:b/>
          <w:sz w:val="44"/>
          <w:szCs w:val="44"/>
        </w:rPr>
        <w:t>革吉县城市管理监察大队</w:t>
      </w:r>
      <w:r>
        <w:rPr>
          <w:b/>
          <w:rFonts w:ascii="宋体" w:hAnsi="宋体"/>
          <w:sz w:val="44"/>
          <w:szCs w:val="44"/>
        </w:rPr>
        <w:t>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412" w:type="dxa"/>
      </w:tblPr>
      <w:tblGrid>
        <w:gridCol w:w="1532"/>
        <w:gridCol w:w="4115"/>
        <w:gridCol w:w="1561"/>
        <w:gridCol w:w="2204"/>
      </w:tblGrid>
      <w:tr>
        <w:trPr>
          <w:trHeight w:val="510" w:hRule="atLeast"/>
        </w:trPr>
        <w:tc>
          <w:tcPr>
            <w:vAlign w:val="center"/>
            <w:tcW w:w="1532" w:type="dxa"/>
          </w:tcPr>
          <w:p>
            <w:pPr>
              <w:pStyle w:val=""/>
              <w:jc w:val="center"/>
              <w:spacing w:line="320" w:lineRule="exact"/>
            </w:pPr>
            <w:r>
              <w:rPr>
                <w:rFonts w:ascii="仿宋" w:hAnsi="仿宋"/>
                <w:sz w:val="28"/>
                <w:szCs w:val="28"/>
              </w:rPr>
              <w:t>职权编码</w:t>
            </w:r>
          </w:p>
        </w:tc>
        <w:tc>
          <w:tcPr>
            <w:vAlign w:val="center"/>
            <w:tcW w:w="4115" w:type="dxa"/>
          </w:tcPr>
          <w:p>
            <w:pPr>
              <w:pStyle w:val=""/>
              <w:jc w:val="center"/>
            </w:pPr>
            <w:r>
              <w:rPr>
                <w:rFonts w:ascii="宋体" w:hAnsi="宋体"/>
                <w:sz w:val="28"/>
                <w:szCs w:val="28"/>
              </w:rPr>
              <w:t>27GJXCGDDQZ-06</w:t>
            </w:r>
          </w:p>
        </w:tc>
        <w:tc>
          <w:tcPr>
            <w:vAlign w:val="center"/>
            <w:tcW w:w="1561" w:type="dxa"/>
          </w:tcPr>
          <w:p>
            <w:pPr>
              <w:pStyle w:val=""/>
              <w:jc w:val="center"/>
              <w:spacing w:line="320" w:lineRule="exact"/>
            </w:pPr>
            <w:r>
              <w:rPr>
                <w:rFonts w:ascii="仿宋" w:hAnsi="仿宋"/>
                <w:sz w:val="28"/>
                <w:szCs w:val="28"/>
              </w:rPr>
              <w:t>职权类别</w:t>
            </w:r>
          </w:p>
        </w:tc>
        <w:tc>
          <w:tcPr>
            <w:vAlign w:val="center"/>
            <w:tcW w:w="2204" w:type="dxa"/>
          </w:tcPr>
          <w:p>
            <w:pPr>
              <w:pStyle w:val=""/>
              <w:jc w:val="center"/>
              <w:spacing w:line="320" w:lineRule="exact"/>
            </w:pPr>
            <w:r>
              <w:rPr>
                <w:rFonts w:ascii="仿宋" w:hAnsi="仿宋"/>
                <w:sz w:val="28"/>
                <w:szCs w:val="28"/>
              </w:rPr>
              <w:t>行政强制</w:t>
            </w:r>
          </w:p>
        </w:tc>
      </w:tr>
      <w:tr>
        <w:trPr>
          <w:trHeight w:val="510" w:hRule="atLeast"/>
        </w:trPr>
        <w:tc>
          <w:tcPr>
            <w:vAlign w:val="center"/>
            <w:tcW w:w="1532" w:type="dxa"/>
          </w:tcPr>
          <w:p>
            <w:pPr>
              <w:pStyle w:val=""/>
              <w:jc w:val="center"/>
              <w:spacing w:line="320" w:lineRule="exact"/>
            </w:pPr>
            <w:r>
              <w:rPr>
                <w:rFonts w:ascii="仿宋" w:hAnsi="仿宋"/>
                <w:sz w:val="28"/>
                <w:szCs w:val="28"/>
              </w:rPr>
              <w:t>职权名称</w:t>
            </w:r>
          </w:p>
        </w:tc>
        <w:tc>
          <w:tcPr>
            <w:gridSpan w:val="3"/>
            <w:vAlign w:val="center"/>
            <w:tcW w:w="7880" w:type="dxa"/>
          </w:tcPr>
          <w:p>
            <w:pPr>
              <w:pStyle w:val=""/>
              <w:jc w:val="left"/>
              <w:spacing w:line="320" w:lineRule="exact"/>
            </w:pPr>
            <w:r>
              <w:rPr>
                <w:rFonts w:ascii="仿宋" w:hAnsi="仿宋"/>
                <w:sz w:val="28"/>
                <w:szCs w:val="28"/>
              </w:rPr>
              <w:t>对损坏各类环境卫生设施及其附属设施恢复原状的强制</w:t>
            </w:r>
          </w:p>
        </w:tc>
      </w:tr>
      <w:tr>
        <w:trPr>
          <w:trHeight w:val="380" w:hRule="atLeast"/>
        </w:trPr>
        <w:tc>
          <w:tcPr>
            <w:vAlign w:val="center"/>
            <w:tcW w:w="1532" w:type="dxa"/>
          </w:tcPr>
          <w:p>
            <w:pPr>
              <w:pStyle w:val=""/>
              <w:jc w:val="center"/>
              <w:spacing w:line="320" w:lineRule="exact"/>
            </w:pPr>
            <w:r>
              <w:rPr>
                <w:rFonts w:ascii="仿宋" w:hAnsi="仿宋"/>
                <w:sz w:val="28"/>
                <w:szCs w:val="28"/>
              </w:rPr>
              <w:t>子项名称</w:t>
            </w:r>
          </w:p>
        </w:tc>
        <w:tc>
          <w:tcPr>
            <w:gridSpan w:val="3"/>
            <w:vAlign w:val="center"/>
            <w:tcW w:w="7880" w:type="dxa"/>
          </w:tcPr>
          <w:p>
            <w:pPr>
              <w:pStyle w:val=""/>
              <w:jc w:val="left"/>
              <w:spacing w:line="320" w:lineRule="exact"/>
            </w:pPr>
          </w:p>
        </w:tc>
      </w:tr>
      <w:tr>
        <w:trPr>
          <w:trHeight w:val="510" w:hRule="atLeast"/>
        </w:trPr>
        <w:tc>
          <w:tcPr>
            <w:vAlign w:val="center"/>
            <w:tcW w:w="1532" w:type="dxa"/>
          </w:tcPr>
          <w:p>
            <w:pPr>
              <w:pStyle w:val=""/>
              <w:jc w:val="center"/>
              <w:spacing w:line="320" w:lineRule="exact"/>
            </w:pPr>
            <w:r>
              <w:rPr>
                <w:rFonts w:ascii="仿宋" w:hAnsi="仿宋"/>
                <w:sz w:val="28"/>
                <w:szCs w:val="28"/>
              </w:rPr>
              <w:t>行使主体</w:t>
            </w:r>
          </w:p>
        </w:tc>
        <w:tc>
          <w:tcPr>
            <w:gridSpan w:val="3"/>
            <w:vAlign w:val="center"/>
            <w:tcW w:w="7880" w:type="dxa"/>
          </w:tcPr>
          <w:p>
            <w:pPr>
              <w:pStyle w:val=""/>
              <w:jc w:val="left"/>
              <w:spacing w:line="320" w:lineRule="exact"/>
            </w:pPr>
            <w:r>
              <w:rPr>
                <w:rFonts w:ascii="仿宋" w:hAnsi="仿宋"/>
                <w:sz w:val="28"/>
                <w:szCs w:val="28"/>
              </w:rPr>
              <w:t>革吉县城市管理监察大队</w:t>
            </w:r>
          </w:p>
        </w:tc>
      </w:tr>
      <w:tr>
        <w:trPr>
          <w:trHeight w:val="510" w:hRule="atLeast"/>
        </w:trPr>
        <w:tc>
          <w:tcPr>
            <w:vAlign w:val="center"/>
            <w:tcW w:w="1532" w:type="dxa"/>
          </w:tcPr>
          <w:p>
            <w:pPr>
              <w:pStyle w:val=""/>
              <w:jc w:val="center"/>
              <w:spacing w:line="320" w:lineRule="exact"/>
            </w:pPr>
            <w:r>
              <w:rPr>
                <w:rFonts w:ascii="仿宋" w:hAnsi="仿宋"/>
                <w:sz w:val="28"/>
                <w:szCs w:val="28"/>
              </w:rPr>
              <w:t>承办机构及电话</w:t>
            </w:r>
          </w:p>
        </w:tc>
        <w:tc>
          <w:tcPr>
            <w:gridSpan w:val="2"/>
            <w:vAlign w:val="center"/>
            <w:tcW w:w="5676" w:type="dxa"/>
          </w:tcPr>
          <w:p>
            <w:pPr>
              <w:pStyle w:val=""/>
              <w:jc w:val="left"/>
              <w:spacing w:line="320" w:lineRule="exact"/>
            </w:pPr>
            <w:r>
              <w:rPr>
                <w:rFonts w:ascii="仿宋" w:hAnsi="仿宋"/>
                <w:sz w:val="28"/>
                <w:szCs w:val="28"/>
              </w:rPr>
              <w:t>革吉县城市管理监察大队</w:t>
            </w:r>
          </w:p>
        </w:tc>
        <w:tc>
          <w:tcPr>
            <w:vAlign w:val="center"/>
            <w:tcW w:w="2204" w:type="dxa"/>
          </w:tcPr>
          <w:p>
            <w:pPr>
              <w:pStyle w:val=""/>
              <w:jc w:val="center"/>
              <w:spacing w:line="320" w:lineRule="exact"/>
            </w:pPr>
            <w:r>
              <w:rPr>
                <w:rFonts w:ascii="仿宋" w:hAnsi="仿宋"/>
                <w:sz w:val="28"/>
                <w:szCs w:val="28"/>
              </w:rPr>
              <w:t>0897-2632160</w:t>
            </w:r>
          </w:p>
        </w:tc>
      </w:tr>
      <w:tr>
        <w:trPr>
          <w:trHeight w:val="510" w:hRule="atLeast"/>
        </w:trPr>
        <w:tc>
          <w:tcPr>
            <w:vAlign w:val="center"/>
            <w:tcW w:w="1532" w:type="dxa"/>
          </w:tcPr>
          <w:p>
            <w:pPr>
              <w:pStyle w:val=""/>
              <w:jc w:val="center"/>
              <w:spacing w:line="320" w:lineRule="exact"/>
            </w:pPr>
            <w:r>
              <w:rPr>
                <w:rFonts w:ascii="仿宋" w:hAnsi="仿宋"/>
                <w:sz w:val="28"/>
                <w:szCs w:val="28"/>
              </w:rPr>
              <w:t>设定依据</w:t>
            </w:r>
          </w:p>
        </w:tc>
        <w:tc>
          <w:tcPr>
            <w:gridSpan w:val="3"/>
            <w:vAlign w:val="center"/>
            <w:tcW w:w="7880" w:type="dxa"/>
          </w:tcPr>
          <w:p>
            <w:pPr>
              <w:pStyle w:val=""/>
              <w:jc w:val="left"/>
              <w:spacing w:line="320" w:lineRule="exact"/>
            </w:pPr>
            <w:r>
              <w:rPr>
                <w:rFonts w:ascii="仿宋" w:hAnsi="仿宋"/>
                <w:sz w:val="28"/>
                <w:szCs w:val="28"/>
              </w:rPr>
              <w:t>《城市市容和环境卫生管理条例》（国务院令第101号）第三十八条</w:t>
            </w:r>
          </w:p>
        </w:tc>
      </w:tr>
      <w:tr>
        <w:trPr>
          <w:trHeight w:val="1701" w:hRule="atLeast"/>
        </w:trPr>
        <w:tc>
          <w:tcPr>
            <w:vAlign w:val="center"/>
            <w:tcW w:w="1532" w:type="dxa"/>
          </w:tcPr>
          <w:p>
            <w:pPr>
              <w:pStyle w:val=""/>
              <w:jc w:val="center"/>
              <w:spacing w:line="320" w:lineRule="exact"/>
            </w:pPr>
            <w:r>
              <w:rPr>
                <w:rFonts w:ascii="仿宋" w:hAnsi="仿宋"/>
                <w:sz w:val="28"/>
                <w:szCs w:val="28"/>
              </w:rPr>
              <w:t>强制种类或方式</w:t>
            </w:r>
          </w:p>
        </w:tc>
        <w:tc>
          <w:tcPr>
            <w:gridSpan w:val="3"/>
            <w:vAlign w:val="center"/>
            <w:tcW w:w="7880" w:type="dxa"/>
          </w:tcPr>
          <w:p>
            <w:pPr>
              <w:pStyle w:val=""/>
              <w:jc w:val="left"/>
              <w:spacing w:line="320" w:lineRule="exact"/>
            </w:pPr>
            <w:r>
              <w:rPr>
                <w:rFonts w:ascii="仿宋" w:hAnsi="仿宋"/>
                <w:sz w:val="28"/>
                <w:szCs w:val="28"/>
              </w:rPr>
              <w:t>1.罚款；2.处罚；3.追究刑事责任</w:t>
            </w:r>
          </w:p>
        </w:tc>
      </w:tr>
      <w:tr>
        <w:trPr>
          <w:trHeight w:val="1525" w:hRule="atLeast"/>
        </w:trPr>
        <w:tc>
          <w:tcPr>
            <w:vAlign w:val="center"/>
            <w:tcW w:w="1532" w:type="dxa"/>
          </w:tcPr>
          <w:p>
            <w:pPr>
              <w:pStyle w:val=""/>
              <w:jc w:val="center"/>
              <w:spacing w:line="320" w:lineRule="exact"/>
            </w:pPr>
            <w:r>
              <w:rPr>
                <w:rFonts w:ascii="仿宋" w:hAnsi="仿宋"/>
                <w:sz w:val="28"/>
                <w:szCs w:val="28"/>
              </w:rPr>
              <w:t>强制条件</w:t>
            </w:r>
          </w:p>
        </w:tc>
        <w:tc>
          <w:tcPr>
            <w:gridSpan w:val="3"/>
            <w:vAlign w:val="center"/>
            <w:tcW w:w="7880" w:type="dxa"/>
          </w:tcPr>
          <w:p>
            <w:pPr>
              <w:pStyle w:val=""/>
              <w:jc w:val="left"/>
              <w:spacing w:line="320" w:lineRule="exact"/>
            </w:pPr>
            <w:r>
              <w:rPr>
                <w:rFonts w:ascii="仿宋" w:hAnsi="仿宋"/>
                <w:sz w:val="28"/>
                <w:szCs w:val="28"/>
              </w:rPr>
              <w:t>违反损坏各类环境卫生设施及其附属设施的，盗窃、损坏各类环境卫生设施及其附属设施的违法行为</w:t>
            </w:r>
          </w:p>
        </w:tc>
      </w:tr>
      <w:tr>
        <w:trPr>
          <w:trHeight w:val="855" w:hRule="atLeast"/>
        </w:trPr>
        <w:tc>
          <w:tcPr>
            <w:vAlign w:val="center"/>
            <w:tcW w:w="1532" w:type="dxa"/>
          </w:tcPr>
          <w:p>
            <w:pPr>
              <w:pStyle w:val=""/>
              <w:jc w:val="center"/>
              <w:spacing w:line="320" w:lineRule="exact"/>
            </w:pPr>
            <w:r>
              <w:rPr>
                <w:rFonts w:ascii="仿宋" w:hAnsi="仿宋"/>
                <w:sz w:val="28"/>
                <w:szCs w:val="28"/>
              </w:rPr>
              <w:t>基本流程</w:t>
            </w:r>
          </w:p>
        </w:tc>
        <w:tc>
          <w:tcPr>
            <w:gridSpan w:val="3"/>
            <w:vAlign w:val="center"/>
            <w:tcW w:w="7880" w:type="dxa"/>
          </w:tcPr>
          <w:p>
            <w:pPr>
              <w:pStyle w:val=""/>
              <w:jc w:val="left"/>
              <w:spacing w:line="320" w:lineRule="exact"/>
            </w:pPr>
            <w:r>
              <w:rPr>
                <w:sz w:val="28"/>
                <w:szCs w:val="28"/>
              </w:rPr>
              <w:t>发现违法事实→立（受）案→调查取证→审查→处罚前告知→决定→送达→执行→结案</w:t>
            </w:r>
          </w:p>
        </w:tc>
      </w:tr>
      <w:tr>
        <w:trPr>
          <w:trHeight w:val="1391" w:hRule="atLeast"/>
        </w:trPr>
        <w:tc>
          <w:tcPr>
            <w:vAlign w:val="center"/>
            <w:tcW w:w="1532"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80"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231" w:hRule="atLeast"/>
        </w:trPr>
        <w:tc>
          <w:tcPr>
            <w:vAlign w:val="center"/>
            <w:tcW w:w="1532" w:type="dxa"/>
          </w:tcPr>
          <w:p>
            <w:pPr>
              <w:pStyle w:val=""/>
              <w:jc w:val="center"/>
              <w:spacing w:line="320" w:lineRule="exact"/>
            </w:pPr>
            <w:r>
              <w:rPr>
                <w:sz w:val="28"/>
                <w:szCs w:val="28"/>
              </w:rPr>
              <w:t>监督投诉</w:t>
            </w:r>
            <w:r>
              <w:rPr>
                <w:sz w:val="28"/>
                <w:szCs w:val="28"/>
              </w:rPr>
              <w:t>机构及电话</w:t>
            </w:r>
          </w:p>
        </w:tc>
        <w:tc>
          <w:tcPr>
            <w:gridSpan w:val="3"/>
            <w:vAlign w:val="center"/>
            <w:tcW w:w="7880"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32" w:type="dxa"/>
          </w:tcPr>
          <w:p>
            <w:pPr>
              <w:pStyle w:val=""/>
              <w:jc w:val="center"/>
              <w:spacing w:line="320" w:lineRule="exact"/>
            </w:pPr>
            <w:r>
              <w:rPr>
                <w:rFonts w:ascii="仿宋" w:hAnsi="仿宋"/>
                <w:sz w:val="28"/>
                <w:szCs w:val="28"/>
              </w:rPr>
              <w:t>注意事项</w:t>
            </w:r>
          </w:p>
        </w:tc>
        <w:tc>
          <w:tcPr>
            <w:gridSpan w:val="3"/>
            <w:vAlign w:val="center"/>
            <w:tcW w:w="7880" w:type="dxa"/>
          </w:tcPr>
          <w:p>
            <w:pPr>
              <w:pStyle w:val=""/>
              <w:jc w:val="left"/>
              <w:spacing w:line="320" w:lineRule="exact"/>
            </w:pPr>
            <w:r>
              <w:rPr>
                <w:rFonts w:ascii="仿宋" w:hAnsi="仿宋"/>
                <w:sz w:val="28"/>
                <w:szCs w:val="28"/>
              </w:rPr>
              <w:t>无</w:t>
            </w:r>
          </w:p>
        </w:tc>
      </w:tr>
      <w:tr>
        <w:trPr>
          <w:trHeight w:val="510" w:hRule="atLeast"/>
        </w:trPr>
        <w:tc>
          <w:tcPr>
            <w:vAlign w:val="center"/>
            <w:tcW w:w="1532" w:type="dxa"/>
          </w:tcPr>
          <w:p>
            <w:pPr>
              <w:pStyle w:val=""/>
              <w:jc w:val="center"/>
              <w:spacing w:line="320" w:lineRule="exact"/>
            </w:pPr>
            <w:r>
              <w:rPr>
                <w:rFonts w:ascii="仿宋" w:hAnsi="仿宋"/>
                <w:sz w:val="28"/>
                <w:szCs w:val="28"/>
              </w:rPr>
              <w:t>备注</w:t>
            </w:r>
          </w:p>
        </w:tc>
        <w:tc>
          <w:tcPr>
            <w:gridSpan w:val="3"/>
            <w:vAlign w:val="center"/>
            <w:tcW w:w="7880" w:type="dxa"/>
          </w:tcPr>
          <w:p>
            <w:pPr>
              <w:pStyle w:val=""/>
              <w:jc w:val="left"/>
              <w:spacing w:line="320" w:lineRule="exact"/>
            </w:pPr>
            <w:r>
              <w:rPr>
                <w:rFonts w:ascii="仿宋" w:hAnsi="仿宋"/>
                <w:sz w:val="28"/>
                <w:szCs w:val="28"/>
              </w:rPr>
              <w:t>无</w:t>
            </w: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rFonts w:ascii="方正小标宋_GBK"/>
          <w:sz w:val="44"/>
          <w:szCs w:val="44"/>
        </w:rPr>
      </w:pPr>
      <w:r>
        <w:rPr>
          <w:b/>
          <w:sz w:val="44"/>
          <w:szCs w:val="44"/>
        </w:rPr>
        <w:t>革吉县城市管理监察大队</w:t>
      </w:r>
      <w:r>
        <w:rPr>
          <w:b/>
          <w:rFonts w:ascii="宋体" w:hAnsi="宋体"/>
          <w:sz w:val="44"/>
          <w:szCs w:val="44"/>
        </w:rPr>
        <w:t>行政强制服务指南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412" w:type="dxa"/>
      </w:tblPr>
      <w:tblGrid>
        <w:gridCol w:w="1532"/>
        <w:gridCol w:w="4115"/>
        <w:gridCol w:w="1561"/>
        <w:gridCol w:w="2204"/>
      </w:tblGrid>
      <w:tr>
        <w:trPr>
          <w:trHeight w:val="510" w:hRule="atLeast"/>
        </w:trPr>
        <w:tc>
          <w:tcPr>
            <w:vAlign w:val="center"/>
            <w:tcW w:w="1532" w:type="dxa"/>
          </w:tcPr>
          <w:p>
            <w:pPr>
              <w:pStyle w:val=""/>
              <w:jc w:val="center"/>
              <w:spacing w:line="320" w:lineRule="exact"/>
            </w:pPr>
            <w:r>
              <w:rPr>
                <w:rFonts w:ascii="仿宋" w:hAnsi="仿宋"/>
                <w:sz w:val="28"/>
                <w:szCs w:val="28"/>
              </w:rPr>
              <w:t>职权编码</w:t>
            </w:r>
          </w:p>
        </w:tc>
        <w:tc>
          <w:tcPr>
            <w:vAlign w:val="center"/>
            <w:tcW w:w="4115" w:type="dxa"/>
          </w:tcPr>
          <w:p>
            <w:pPr>
              <w:pStyle w:val=""/>
              <w:jc w:val="center"/>
            </w:pPr>
            <w:r>
              <w:rPr>
                <w:rFonts w:ascii="宋体" w:hAnsi="宋体"/>
                <w:sz w:val="28"/>
                <w:szCs w:val="28"/>
              </w:rPr>
              <w:t>27GJXCGDDQZ-07</w:t>
            </w:r>
          </w:p>
        </w:tc>
        <w:tc>
          <w:tcPr>
            <w:vAlign w:val="center"/>
            <w:tcW w:w="1561" w:type="dxa"/>
          </w:tcPr>
          <w:p>
            <w:pPr>
              <w:pStyle w:val=""/>
              <w:jc w:val="center"/>
              <w:spacing w:line="320" w:lineRule="exact"/>
            </w:pPr>
            <w:r>
              <w:rPr>
                <w:rFonts w:ascii="仿宋" w:hAnsi="仿宋"/>
                <w:sz w:val="28"/>
                <w:szCs w:val="28"/>
              </w:rPr>
              <w:t>职权类别</w:t>
            </w:r>
          </w:p>
        </w:tc>
        <w:tc>
          <w:tcPr>
            <w:vAlign w:val="center"/>
            <w:tcW w:w="2204" w:type="dxa"/>
          </w:tcPr>
          <w:p>
            <w:pPr>
              <w:pStyle w:val=""/>
              <w:jc w:val="center"/>
              <w:spacing w:line="320" w:lineRule="exact"/>
            </w:pPr>
            <w:r>
              <w:rPr>
                <w:rFonts w:ascii="仿宋" w:hAnsi="仿宋"/>
                <w:sz w:val="28"/>
                <w:szCs w:val="28"/>
              </w:rPr>
              <w:t>行政强制</w:t>
            </w:r>
          </w:p>
        </w:tc>
      </w:tr>
      <w:tr>
        <w:trPr>
          <w:trHeight w:val="510" w:hRule="atLeast"/>
        </w:trPr>
        <w:tc>
          <w:tcPr>
            <w:vAlign w:val="center"/>
            <w:tcW w:w="1532" w:type="dxa"/>
          </w:tcPr>
          <w:p>
            <w:pPr>
              <w:pStyle w:val=""/>
              <w:jc w:val="center"/>
              <w:spacing w:line="320" w:lineRule="exact"/>
            </w:pPr>
            <w:r>
              <w:rPr>
                <w:rFonts w:ascii="仿宋" w:hAnsi="仿宋"/>
                <w:sz w:val="28"/>
                <w:szCs w:val="28"/>
              </w:rPr>
              <w:t>职权名称</w:t>
            </w:r>
          </w:p>
        </w:tc>
        <w:tc>
          <w:tcPr>
            <w:gridSpan w:val="3"/>
            <w:vAlign w:val="center"/>
            <w:tcW w:w="7880" w:type="dxa"/>
          </w:tcPr>
          <w:p>
            <w:pPr>
              <w:pStyle w:val=""/>
              <w:jc w:val="left"/>
              <w:spacing w:line="320" w:lineRule="exact"/>
            </w:pPr>
            <w:r>
              <w:rPr>
                <w:rFonts w:ascii="仿宋" w:hAnsi="仿宋"/>
                <w:sz w:val="28"/>
                <w:szCs w:val="28"/>
              </w:rPr>
              <w:t>对在公厕内乱丢垃圾、污物、随地吐痰、乱涂乱画、破坏公厕设施设备、擅自占用或改变公厕使用性质恢复原状的强制</w:t>
            </w:r>
          </w:p>
        </w:tc>
      </w:tr>
      <w:tr>
        <w:trPr>
          <w:trHeight w:val="380" w:hRule="atLeast"/>
        </w:trPr>
        <w:tc>
          <w:tcPr>
            <w:vAlign w:val="center"/>
            <w:tcW w:w="1532" w:type="dxa"/>
          </w:tcPr>
          <w:p>
            <w:pPr>
              <w:pStyle w:val=""/>
              <w:jc w:val="center"/>
              <w:spacing w:line="320" w:lineRule="exact"/>
            </w:pPr>
            <w:r>
              <w:rPr>
                <w:rFonts w:ascii="仿宋" w:hAnsi="仿宋"/>
                <w:sz w:val="28"/>
                <w:szCs w:val="28"/>
              </w:rPr>
              <w:t>子项名称</w:t>
            </w:r>
          </w:p>
        </w:tc>
        <w:tc>
          <w:tcPr>
            <w:gridSpan w:val="3"/>
            <w:vAlign w:val="center"/>
            <w:tcW w:w="7880" w:type="dxa"/>
          </w:tcPr>
          <w:p>
            <w:pPr>
              <w:pStyle w:val=""/>
              <w:jc w:val="left"/>
              <w:spacing w:line="320" w:lineRule="exact"/>
            </w:pPr>
          </w:p>
        </w:tc>
      </w:tr>
      <w:tr>
        <w:trPr>
          <w:trHeight w:val="510" w:hRule="atLeast"/>
        </w:trPr>
        <w:tc>
          <w:tcPr>
            <w:vAlign w:val="center"/>
            <w:tcW w:w="1532" w:type="dxa"/>
          </w:tcPr>
          <w:p>
            <w:pPr>
              <w:pStyle w:val=""/>
              <w:jc w:val="center"/>
              <w:spacing w:line="320" w:lineRule="exact"/>
            </w:pPr>
            <w:r>
              <w:rPr>
                <w:rFonts w:ascii="仿宋" w:hAnsi="仿宋"/>
                <w:sz w:val="28"/>
                <w:szCs w:val="28"/>
              </w:rPr>
              <w:t>行使主体</w:t>
            </w:r>
          </w:p>
        </w:tc>
        <w:tc>
          <w:tcPr>
            <w:gridSpan w:val="3"/>
            <w:vAlign w:val="center"/>
            <w:tcW w:w="7880" w:type="dxa"/>
          </w:tcPr>
          <w:p>
            <w:pPr>
              <w:pStyle w:val=""/>
              <w:jc w:val="left"/>
              <w:spacing w:line="320" w:lineRule="exact"/>
            </w:pPr>
            <w:r>
              <w:rPr>
                <w:rFonts w:ascii="仿宋" w:hAnsi="仿宋"/>
                <w:sz w:val="28"/>
                <w:szCs w:val="28"/>
              </w:rPr>
              <w:t>革吉县城市管理监察大队</w:t>
            </w:r>
          </w:p>
        </w:tc>
      </w:tr>
      <w:tr>
        <w:trPr>
          <w:trHeight w:val="510" w:hRule="atLeast"/>
        </w:trPr>
        <w:tc>
          <w:tcPr>
            <w:vAlign w:val="center"/>
            <w:tcW w:w="1532" w:type="dxa"/>
          </w:tcPr>
          <w:p>
            <w:pPr>
              <w:pStyle w:val=""/>
              <w:jc w:val="center"/>
              <w:spacing w:line="320" w:lineRule="exact"/>
            </w:pPr>
            <w:r>
              <w:rPr>
                <w:rFonts w:ascii="仿宋" w:hAnsi="仿宋"/>
                <w:sz w:val="28"/>
                <w:szCs w:val="28"/>
              </w:rPr>
              <w:t>承办机构及电话</w:t>
            </w:r>
          </w:p>
        </w:tc>
        <w:tc>
          <w:tcPr>
            <w:gridSpan w:val="2"/>
            <w:vAlign w:val="center"/>
            <w:tcW w:w="5676" w:type="dxa"/>
          </w:tcPr>
          <w:p>
            <w:pPr>
              <w:pStyle w:val=""/>
              <w:jc w:val="left"/>
              <w:spacing w:line="320" w:lineRule="exact"/>
            </w:pPr>
            <w:r>
              <w:rPr>
                <w:rFonts w:ascii="仿宋" w:hAnsi="仿宋"/>
                <w:sz w:val="28"/>
                <w:szCs w:val="28"/>
              </w:rPr>
              <w:t>革吉县城市管理监察大队</w:t>
            </w:r>
          </w:p>
        </w:tc>
        <w:tc>
          <w:tcPr>
            <w:vAlign w:val="center"/>
            <w:tcW w:w="2204" w:type="dxa"/>
          </w:tcPr>
          <w:p>
            <w:pPr>
              <w:pStyle w:val=""/>
              <w:jc w:val="center"/>
              <w:spacing w:line="320" w:lineRule="exact"/>
            </w:pPr>
            <w:r>
              <w:rPr>
                <w:rFonts w:ascii="仿宋" w:hAnsi="仿宋"/>
                <w:sz w:val="28"/>
                <w:szCs w:val="28"/>
              </w:rPr>
              <w:t>0897-2632160</w:t>
            </w:r>
          </w:p>
        </w:tc>
      </w:tr>
      <w:tr>
        <w:trPr>
          <w:trHeight w:val="510" w:hRule="atLeast"/>
        </w:trPr>
        <w:tc>
          <w:tcPr>
            <w:vAlign w:val="center"/>
            <w:tcW w:w="1532" w:type="dxa"/>
          </w:tcPr>
          <w:p>
            <w:pPr>
              <w:pStyle w:val=""/>
              <w:jc w:val="center"/>
              <w:spacing w:line="320" w:lineRule="exact"/>
            </w:pPr>
            <w:r>
              <w:rPr>
                <w:rFonts w:ascii="仿宋" w:hAnsi="仿宋"/>
                <w:sz w:val="28"/>
                <w:szCs w:val="28"/>
              </w:rPr>
              <w:t>设定依据</w:t>
            </w:r>
          </w:p>
        </w:tc>
        <w:tc>
          <w:tcPr>
            <w:gridSpan w:val="3"/>
            <w:vAlign w:val="center"/>
            <w:tcW w:w="7880" w:type="dxa"/>
          </w:tcPr>
          <w:p>
            <w:pPr>
              <w:pStyle w:val=""/>
              <w:jc w:val="left"/>
              <w:spacing w:line="320" w:lineRule="exact"/>
            </w:pPr>
            <w:r>
              <w:rPr>
                <w:rFonts w:ascii="仿宋" w:hAnsi="仿宋"/>
                <w:sz w:val="28"/>
                <w:szCs w:val="28"/>
              </w:rPr>
              <w:t>《城市公厕管理办法》（建设部令第9号）第二十四条</w:t>
            </w:r>
          </w:p>
        </w:tc>
      </w:tr>
      <w:tr>
        <w:trPr>
          <w:trHeight w:val="1701" w:hRule="atLeast"/>
        </w:trPr>
        <w:tc>
          <w:tcPr>
            <w:vAlign w:val="center"/>
            <w:tcW w:w="1532" w:type="dxa"/>
          </w:tcPr>
          <w:p>
            <w:pPr>
              <w:pStyle w:val=""/>
              <w:jc w:val="center"/>
              <w:spacing w:line="320" w:lineRule="exact"/>
            </w:pPr>
            <w:r>
              <w:rPr>
                <w:rFonts w:ascii="仿宋" w:hAnsi="仿宋"/>
                <w:sz w:val="28"/>
                <w:szCs w:val="28"/>
              </w:rPr>
              <w:t>强制种类或方式</w:t>
            </w:r>
          </w:p>
        </w:tc>
        <w:tc>
          <w:tcPr>
            <w:gridSpan w:val="3"/>
            <w:vAlign w:val="center"/>
            <w:tcW w:w="7880" w:type="dxa"/>
          </w:tcPr>
          <w:p>
            <w:pPr>
              <w:pStyle w:val=""/>
              <w:jc w:val="left"/>
              <w:spacing w:line="320" w:lineRule="exact"/>
            </w:pPr>
            <w:r>
              <w:rPr>
                <w:rFonts w:ascii="仿宋" w:hAnsi="仿宋"/>
                <w:sz w:val="28"/>
                <w:szCs w:val="28"/>
              </w:rPr>
              <w:t>责令其恢复原状、赔偿损失，并处以罚款</w:t>
            </w:r>
          </w:p>
        </w:tc>
      </w:tr>
      <w:tr>
        <w:trPr>
          <w:trHeight w:val="1525" w:hRule="atLeast"/>
        </w:trPr>
        <w:tc>
          <w:tcPr>
            <w:vAlign w:val="center"/>
            <w:tcW w:w="1532" w:type="dxa"/>
          </w:tcPr>
          <w:p>
            <w:pPr>
              <w:pStyle w:val=""/>
              <w:jc w:val="center"/>
              <w:spacing w:line="320" w:lineRule="exact"/>
            </w:pPr>
            <w:r>
              <w:rPr>
                <w:rFonts w:ascii="仿宋" w:hAnsi="仿宋"/>
                <w:sz w:val="28"/>
                <w:szCs w:val="28"/>
              </w:rPr>
              <w:t>强制条件</w:t>
            </w:r>
          </w:p>
        </w:tc>
        <w:tc>
          <w:tcPr>
            <w:gridSpan w:val="3"/>
            <w:vAlign w:val="center"/>
            <w:tcW w:w="7880" w:type="dxa"/>
          </w:tcPr>
          <w:p>
            <w:pPr>
              <w:pStyle w:val=""/>
              <w:jc w:val="left"/>
              <w:spacing w:line="320" w:lineRule="exact"/>
            </w:pPr>
            <w:r>
              <w:rPr>
                <w:rFonts w:ascii="仿宋" w:hAnsi="仿宋"/>
                <w:sz w:val="28"/>
                <w:szCs w:val="28"/>
              </w:rPr>
              <w:t>在公厕内乱丢垃圾、污物，随地吐痰，乱涂乱画的;(二)破坏公厕设施、设备的;(三)未经批准擅自占用或者改变公厕使用性质的。</w:t>
            </w:r>
          </w:p>
        </w:tc>
      </w:tr>
      <w:tr>
        <w:trPr>
          <w:trHeight w:val="855" w:hRule="atLeast"/>
        </w:trPr>
        <w:tc>
          <w:tcPr>
            <w:vAlign w:val="center"/>
            <w:tcW w:w="1532" w:type="dxa"/>
          </w:tcPr>
          <w:p>
            <w:pPr>
              <w:pStyle w:val=""/>
              <w:jc w:val="center"/>
              <w:spacing w:line="320" w:lineRule="exact"/>
            </w:pPr>
            <w:r>
              <w:rPr>
                <w:rFonts w:ascii="仿宋" w:hAnsi="仿宋"/>
                <w:sz w:val="28"/>
                <w:szCs w:val="28"/>
              </w:rPr>
              <w:t>基本流程</w:t>
            </w:r>
          </w:p>
        </w:tc>
        <w:tc>
          <w:tcPr>
            <w:gridSpan w:val="3"/>
            <w:vAlign w:val="center"/>
            <w:tcW w:w="7880" w:type="dxa"/>
          </w:tcPr>
          <w:p>
            <w:pPr>
              <w:pStyle w:val=""/>
              <w:jc w:val="left"/>
              <w:spacing w:line="320" w:lineRule="exact"/>
            </w:pPr>
            <w:r>
              <w:rPr>
                <w:sz w:val="28"/>
                <w:szCs w:val="28"/>
              </w:rPr>
              <w:t>发现违法事实→立（受）案→调查取证→审查→处罚前告知→决定→送达→执行→结案</w:t>
            </w:r>
          </w:p>
        </w:tc>
      </w:tr>
      <w:tr>
        <w:trPr>
          <w:trHeight w:val="1391" w:hRule="atLeast"/>
        </w:trPr>
        <w:tc>
          <w:tcPr>
            <w:vAlign w:val="center"/>
            <w:tcW w:w="1532"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80"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231" w:hRule="atLeast"/>
        </w:trPr>
        <w:tc>
          <w:tcPr>
            <w:vAlign w:val="center"/>
            <w:tcW w:w="1532" w:type="dxa"/>
          </w:tcPr>
          <w:p>
            <w:pPr>
              <w:pStyle w:val=""/>
              <w:jc w:val="center"/>
              <w:spacing w:line="320" w:lineRule="exact"/>
            </w:pPr>
            <w:r>
              <w:rPr>
                <w:sz w:val="28"/>
                <w:szCs w:val="28"/>
              </w:rPr>
              <w:t>监督投诉</w:t>
            </w:r>
            <w:r>
              <w:rPr>
                <w:sz w:val="28"/>
                <w:szCs w:val="28"/>
              </w:rPr>
              <w:t>机构及电话</w:t>
            </w:r>
          </w:p>
        </w:tc>
        <w:tc>
          <w:tcPr>
            <w:gridSpan w:val="3"/>
            <w:vAlign w:val="center"/>
            <w:tcW w:w="7880"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32" w:type="dxa"/>
          </w:tcPr>
          <w:p>
            <w:pPr>
              <w:pStyle w:val=""/>
              <w:jc w:val="center"/>
              <w:spacing w:line="320" w:lineRule="exact"/>
            </w:pPr>
            <w:r>
              <w:rPr>
                <w:rFonts w:ascii="仿宋" w:hAnsi="仿宋"/>
                <w:sz w:val="28"/>
                <w:szCs w:val="28"/>
              </w:rPr>
              <w:t>注意事项</w:t>
            </w:r>
          </w:p>
        </w:tc>
        <w:tc>
          <w:tcPr>
            <w:gridSpan w:val="3"/>
            <w:vAlign w:val="center"/>
            <w:tcW w:w="7880" w:type="dxa"/>
          </w:tcPr>
          <w:p>
            <w:pPr>
              <w:pStyle w:val=""/>
              <w:jc w:val="left"/>
              <w:spacing w:line="320" w:lineRule="exact"/>
            </w:pPr>
            <w:r>
              <w:rPr>
                <w:rFonts w:ascii="仿宋" w:hAnsi="仿宋"/>
                <w:sz w:val="28"/>
                <w:szCs w:val="28"/>
              </w:rPr>
              <w:t>无</w:t>
            </w:r>
          </w:p>
        </w:tc>
      </w:tr>
      <w:tr>
        <w:trPr>
          <w:trHeight w:val="510" w:hRule="atLeast"/>
        </w:trPr>
        <w:tc>
          <w:tcPr>
            <w:vAlign w:val="center"/>
            <w:tcW w:w="1532" w:type="dxa"/>
          </w:tcPr>
          <w:p>
            <w:pPr>
              <w:pStyle w:val=""/>
              <w:jc w:val="center"/>
              <w:spacing w:line="320" w:lineRule="exact"/>
            </w:pPr>
            <w:r>
              <w:rPr>
                <w:rFonts w:ascii="仿宋" w:hAnsi="仿宋"/>
                <w:sz w:val="28"/>
                <w:szCs w:val="28"/>
              </w:rPr>
              <w:t>备注</w:t>
            </w:r>
          </w:p>
        </w:tc>
        <w:tc>
          <w:tcPr>
            <w:gridSpan w:val="3"/>
            <w:vAlign w:val="center"/>
            <w:tcW w:w="7880" w:type="dxa"/>
          </w:tcPr>
          <w:p>
            <w:pPr>
              <w:pStyle w:val=""/>
              <w:jc w:val="left"/>
              <w:spacing w:line="320" w:lineRule="exact"/>
            </w:pPr>
            <w:r>
              <w:rPr>
                <w:rFonts w:ascii="仿宋" w:hAnsi="仿宋"/>
                <w:sz w:val="28"/>
                <w:szCs w:val="28"/>
              </w:rPr>
              <w:t>无</w:t>
            </w: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rFonts w:ascii="宋体" w:hAnsi="宋体"/>
          <w:sz w:val="44"/>
          <w:szCs w:val="44"/>
        </w:rPr>
        <w:t>行政征收服务指南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1" w:type="dxa"/>
      </w:tblPr>
      <w:tblGrid>
        <w:gridCol w:w="1668"/>
        <w:gridCol w:w="3960"/>
        <w:gridCol w:w="1556"/>
        <w:gridCol w:w="2197"/>
      </w:tblGrid>
      <w:tr>
        <w:trPr>
          <w:trHeight w:val="510" w:hRule="atLeast"/>
        </w:trPr>
        <w:tc>
          <w:tcPr>
            <w:vAlign w:val="center"/>
            <w:tcW w:w="1668" w:type="dxa"/>
          </w:tcPr>
          <w:p>
            <w:pPr>
              <w:pStyle w:val=""/>
              <w:jc w:val="center"/>
              <w:spacing w:line="320" w:lineRule="exact"/>
            </w:pPr>
            <w:r>
              <w:rPr>
                <w:rFonts w:ascii="仿宋" w:hAnsi="仿宋"/>
                <w:sz w:val="28"/>
                <w:szCs w:val="28"/>
              </w:rPr>
              <w:t>职权编码</w:t>
            </w:r>
          </w:p>
        </w:tc>
        <w:tc>
          <w:tcPr>
            <w:vAlign w:val="center"/>
            <w:tcW w:w="3960" w:type="dxa"/>
          </w:tcPr>
          <w:p>
            <w:pPr>
              <w:pStyle w:val=""/>
              <w:jc w:val="center"/>
              <w:spacing w:line="320" w:lineRule="exact"/>
            </w:pPr>
            <w:r>
              <w:rPr>
                <w:rFonts w:ascii="仿宋" w:hAnsi="仿宋"/>
                <w:sz w:val="28"/>
                <w:szCs w:val="28"/>
              </w:rPr>
              <w:t>27GJXCGDDZS-01</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行政征收</w:t>
            </w:r>
          </w:p>
        </w:tc>
      </w:tr>
      <w:tr>
        <w:trPr>
          <w:trHeight w:val="510" w:hRule="atLeast"/>
        </w:trPr>
        <w:tc>
          <w:tcPr>
            <w:vAlign w:val="center"/>
            <w:tcW w:w="1668" w:type="dxa"/>
          </w:tcPr>
          <w:p>
            <w:pPr>
              <w:pStyle w:val=""/>
              <w:jc w:val="center"/>
              <w:spacing w:line="320" w:lineRule="exact"/>
            </w:pPr>
            <w:r>
              <w:rPr>
                <w:rFonts w:ascii="仿宋" w:hAnsi="仿宋"/>
                <w:sz w:val="28"/>
                <w:szCs w:val="28"/>
              </w:rPr>
              <w:t>职权名称</w:t>
            </w:r>
          </w:p>
        </w:tc>
        <w:tc>
          <w:tcPr>
            <w:gridSpan w:val="3"/>
            <w:vAlign w:val="center"/>
            <w:tcW w:w="7713" w:type="dxa"/>
          </w:tcPr>
          <w:p>
            <w:pPr>
              <w:pStyle w:val=""/>
              <w:jc w:val="left"/>
              <w:spacing w:line="320" w:lineRule="exact"/>
            </w:pPr>
            <w:r>
              <w:rPr>
                <w:rFonts w:ascii="仿宋" w:hAnsi="仿宋"/>
                <w:sz w:val="28"/>
                <w:szCs w:val="28"/>
              </w:rPr>
              <w:t>对占用或者挖掘由市政工程行政主管部门管理的城市道路的收取城市道路占用费或者城市道路挖掘修复费</w:t>
            </w:r>
          </w:p>
        </w:tc>
      </w:tr>
      <w:tr>
        <w:trPr>
          <w:trHeight w:val="365" w:hRule="atLeast"/>
        </w:trPr>
        <w:tc>
          <w:tcPr>
            <w:vAlign w:val="center"/>
            <w:tcW w:w="1668" w:type="dxa"/>
          </w:tcPr>
          <w:p>
            <w:pPr>
              <w:pStyle w:val=""/>
              <w:jc w:val="center"/>
              <w:spacing w:line="320" w:lineRule="exact"/>
            </w:pPr>
            <w:r>
              <w:rPr>
                <w:rFonts w:ascii="仿宋" w:hAnsi="仿宋"/>
                <w:sz w:val="28"/>
                <w:szCs w:val="28"/>
              </w:rPr>
              <w:t>子项名称</w:t>
            </w:r>
          </w:p>
        </w:tc>
        <w:tc>
          <w:tcPr>
            <w:gridSpan w:val="3"/>
            <w:vAlign w:val="center"/>
            <w:tcW w:w="7713" w:type="dxa"/>
          </w:tcPr>
          <w:p>
            <w:pPr>
              <w:pStyle w:val=""/>
              <w:jc w:val="left"/>
              <w:spacing w:line="320" w:lineRule="exact"/>
            </w:pPr>
          </w:p>
        </w:tc>
      </w:tr>
      <w:tr>
        <w:trPr>
          <w:trHeight w:val="510" w:hRule="atLeast"/>
        </w:trPr>
        <w:tc>
          <w:tcPr>
            <w:vAlign w:val="center"/>
            <w:tcW w:w="1668" w:type="dxa"/>
          </w:tcPr>
          <w:p>
            <w:pPr>
              <w:pStyle w:val=""/>
              <w:jc w:val="center"/>
              <w:spacing w:line="320" w:lineRule="exact"/>
            </w:pPr>
            <w:r>
              <w:rPr>
                <w:rFonts w:ascii="仿宋" w:hAnsi="仿宋"/>
                <w:sz w:val="28"/>
                <w:szCs w:val="28"/>
              </w:rPr>
              <w:t>行使主体</w:t>
            </w:r>
          </w:p>
        </w:tc>
        <w:tc>
          <w:tcPr>
            <w:gridSpan w:val="3"/>
            <w:vAlign w:val="center"/>
            <w:tcW w:w="7713" w:type="dxa"/>
          </w:tcPr>
          <w:p>
            <w:pPr>
              <w:pStyle w:val=""/>
              <w:jc w:val="left"/>
              <w:spacing w:line="320" w:lineRule="exact"/>
            </w:pPr>
            <w:r>
              <w:rPr>
                <w:rFonts w:ascii="仿宋" w:hAnsi="仿宋"/>
                <w:sz w:val="28"/>
                <w:szCs w:val="28"/>
              </w:rPr>
              <w:t>革吉县城市管理监察大队</w:t>
            </w:r>
          </w:p>
        </w:tc>
      </w:tr>
      <w:tr>
        <w:trPr>
          <w:trHeight w:val="510" w:hRule="atLeast"/>
        </w:trPr>
        <w:tc>
          <w:tcPr>
            <w:vAlign w:val="center"/>
            <w:tcW w:w="1668" w:type="dxa"/>
          </w:tcPr>
          <w:p>
            <w:pPr>
              <w:pStyle w:val=""/>
              <w:jc w:val="center"/>
              <w:spacing w:line="320" w:lineRule="exact"/>
            </w:pPr>
            <w:r>
              <w:rPr>
                <w:rFonts w:ascii="仿宋" w:hAnsi="仿宋"/>
                <w:sz w:val="28"/>
                <w:szCs w:val="28"/>
              </w:rPr>
              <w:t>承办机构及电话</w:t>
            </w:r>
          </w:p>
        </w:tc>
        <w:tc>
          <w:tcPr>
            <w:gridSpan w:val="2"/>
            <w:vAlign w:val="center"/>
            <w:tcW w:w="5516"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900" w:hRule="atLeast"/>
        </w:trPr>
        <w:tc>
          <w:tcPr>
            <w:vAlign w:val="center"/>
            <w:tcW w:w="1668" w:type="dxa"/>
          </w:tcPr>
          <w:p>
            <w:pPr>
              <w:pStyle w:val=""/>
              <w:jc w:val="center"/>
              <w:spacing w:line="320" w:lineRule="exact"/>
            </w:pPr>
            <w:r>
              <w:rPr>
                <w:rFonts w:ascii="仿宋" w:hAnsi="仿宋"/>
                <w:sz w:val="28"/>
                <w:szCs w:val="28"/>
              </w:rPr>
              <w:t>设定依据</w:t>
            </w:r>
          </w:p>
        </w:tc>
        <w:tc>
          <w:tcPr>
            <w:gridSpan w:val="3"/>
            <w:vAlign w:val="center"/>
            <w:tcW w:w="7713" w:type="dxa"/>
          </w:tcPr>
          <w:p>
            <w:pPr>
              <w:pStyle w:val=""/>
              <w:jc w:val="left"/>
              <w:spacing w:line="320" w:lineRule="exact"/>
            </w:pPr>
            <w:r>
              <w:rPr>
                <w:rFonts w:ascii="仿宋" w:hAnsi="仿宋"/>
                <w:sz w:val="28"/>
                <w:szCs w:val="28"/>
              </w:rPr>
              <w:t>《城市道路管理条例》（1996年 国务院令第198号） 第三十七条</w:t>
            </w:r>
          </w:p>
        </w:tc>
      </w:tr>
      <w:tr>
        <w:trPr>
          <w:trHeight w:val="794" w:hRule="atLeast"/>
        </w:trPr>
        <w:tc>
          <w:tcPr>
            <w:vAlign w:val="center"/>
            <w:tcW w:w="1668" w:type="dxa"/>
          </w:tcPr>
          <w:p>
            <w:pPr>
              <w:pStyle w:val=""/>
              <w:jc w:val="center"/>
              <w:spacing w:line="320" w:lineRule="exact"/>
            </w:pPr>
            <w:r>
              <w:rPr>
                <w:rFonts w:ascii="仿宋" w:hAnsi="仿宋"/>
                <w:sz w:val="28"/>
                <w:szCs w:val="28"/>
              </w:rPr>
              <w:t>征收对象</w:t>
            </w:r>
          </w:p>
        </w:tc>
        <w:tc>
          <w:tcPr>
            <w:gridSpan w:val="3"/>
            <w:vAlign w:val="center"/>
            <w:tcW w:w="7713" w:type="dxa"/>
          </w:tcPr>
          <w:p>
            <w:pPr>
              <w:pStyle w:val=""/>
              <w:jc w:val="left"/>
              <w:spacing w:line="320" w:lineRule="exact"/>
            </w:pPr>
            <w:r>
              <w:rPr>
                <w:rFonts w:ascii="仿宋" w:hAnsi="仿宋"/>
                <w:sz w:val="28"/>
                <w:szCs w:val="28"/>
              </w:rPr>
              <w:t>全区范围内占用或者挖掘城市道路的</w:t>
            </w:r>
          </w:p>
        </w:tc>
      </w:tr>
      <w:tr>
        <w:trPr>
          <w:trHeight w:val="1216" w:hRule="atLeast"/>
        </w:trPr>
        <w:tc>
          <w:tcPr>
            <w:vAlign w:val="center"/>
            <w:tcW w:w="1668" w:type="dxa"/>
          </w:tcPr>
          <w:p>
            <w:pPr>
              <w:pStyle w:val=""/>
              <w:jc w:val="center"/>
              <w:spacing w:line="320" w:lineRule="exact"/>
            </w:pPr>
            <w:r>
              <w:rPr>
                <w:rFonts w:ascii="仿宋" w:hAnsi="仿宋"/>
                <w:sz w:val="28"/>
                <w:szCs w:val="28"/>
              </w:rPr>
              <w:t>征收条件</w:t>
            </w:r>
          </w:p>
        </w:tc>
        <w:tc>
          <w:tcPr>
            <w:gridSpan w:val="3"/>
            <w:vAlign w:val="center"/>
            <w:tcW w:w="7713" w:type="dxa"/>
          </w:tcPr>
          <w:p>
            <w:pPr>
              <w:pStyle w:val=""/>
              <w:jc w:val="left"/>
              <w:spacing w:line="320" w:lineRule="exact"/>
            </w:pPr>
            <w:r>
              <w:rPr>
                <w:rFonts w:ascii="仿宋" w:hAnsi="仿宋"/>
                <w:sz w:val="28"/>
                <w:szCs w:val="28"/>
              </w:rPr>
              <w:t>城市道路占用费或者城市道路挖掘修复费</w:t>
            </w:r>
          </w:p>
        </w:tc>
      </w:tr>
      <w:tr>
        <w:trPr>
          <w:trHeight w:val="566" w:hRule="atLeast"/>
        </w:trPr>
        <w:tc>
          <w:tcPr>
            <w:vAlign w:val="center"/>
            <w:tcW w:w="1668" w:type="dxa"/>
          </w:tcPr>
          <w:p>
            <w:pPr>
              <w:pStyle w:val=""/>
              <w:jc w:val="center"/>
              <w:spacing w:line="320" w:lineRule="exact"/>
            </w:pPr>
            <w:r>
              <w:rPr>
                <w:rFonts w:ascii="仿宋" w:hAnsi="仿宋"/>
                <w:sz w:val="28"/>
                <w:szCs w:val="28"/>
              </w:rPr>
              <w:t>征收标准</w:t>
            </w:r>
          </w:p>
        </w:tc>
        <w:tc>
          <w:tcPr>
            <w:gridSpan w:val="3"/>
            <w:vAlign w:val="center"/>
            <w:tcW w:w="7713" w:type="dxa"/>
          </w:tcPr>
          <w:p>
            <w:pPr>
              <w:pStyle w:val=""/>
              <w:jc w:val="left"/>
              <w:spacing w:line="320" w:lineRule="exact"/>
            </w:pPr>
          </w:p>
        </w:tc>
      </w:tr>
      <w:tr>
        <w:trPr>
          <w:trHeight w:val="900" w:hRule="atLeast"/>
        </w:trPr>
        <w:tc>
          <w:tcPr>
            <w:vAlign w:val="center"/>
            <w:tcW w:w="1668" w:type="dxa"/>
          </w:tcPr>
          <w:p>
            <w:pPr>
              <w:pStyle w:val=""/>
              <w:jc w:val="center"/>
              <w:spacing w:line="320" w:lineRule="exact"/>
            </w:pPr>
            <w:r>
              <w:rPr>
                <w:rFonts w:ascii="仿宋" w:hAnsi="仿宋"/>
                <w:sz w:val="28"/>
                <w:szCs w:val="28"/>
              </w:rPr>
              <w:t>基本流程</w:t>
            </w:r>
          </w:p>
        </w:tc>
        <w:tc>
          <w:tcPr>
            <w:gridSpan w:val="3"/>
            <w:vAlign w:val="center"/>
            <w:tcW w:w="7713" w:type="dxa"/>
          </w:tcPr>
          <w:p>
            <w:pPr>
              <w:pStyle w:val=""/>
              <w:jc w:val="left"/>
              <w:spacing w:line="320" w:lineRule="exact"/>
            </w:pPr>
            <w:r>
              <w:rPr>
                <w:rFonts w:ascii="仿宋" w:hAnsi="仿宋"/>
                <w:sz w:val="28"/>
                <w:szCs w:val="28"/>
              </w:rPr>
              <w:t>采矿权人申报→征收机关核对销售收入票据→计算应征额→国库缴款→汇总统计</w:t>
            </w:r>
          </w:p>
        </w:tc>
      </w:tr>
      <w:tr>
        <w:trPr>
          <w:trHeight w:val="1418" w:hRule="atLeast"/>
        </w:trPr>
        <w:tc>
          <w:tcPr>
            <w:vAlign w:val="center"/>
            <w:tcW w:w="1668"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713"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418" w:hRule="atLeast"/>
        </w:trPr>
        <w:tc>
          <w:tcPr>
            <w:vAlign w:val="center"/>
            <w:tcW w:w="1668" w:type="dxa"/>
          </w:tcPr>
          <w:p>
            <w:pPr>
              <w:pStyle w:val=""/>
              <w:jc w:val="center"/>
              <w:spacing w:line="320" w:lineRule="exact"/>
            </w:pPr>
            <w:r>
              <w:rPr>
                <w:sz w:val="28"/>
                <w:szCs w:val="28"/>
              </w:rPr>
              <w:t>监督投诉</w:t>
            </w:r>
            <w:r>
              <w:rPr>
                <w:sz w:val="28"/>
                <w:szCs w:val="28"/>
              </w:rPr>
              <w:t>机构及电话</w:t>
            </w:r>
          </w:p>
        </w:tc>
        <w:tc>
          <w:tcPr>
            <w:gridSpan w:val="3"/>
            <w:vAlign w:val="center"/>
            <w:tcW w:w="7713"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668" w:type="dxa"/>
          </w:tcPr>
          <w:p>
            <w:pPr>
              <w:pStyle w:val=""/>
              <w:jc w:val="center"/>
              <w:spacing w:line="320" w:lineRule="exact"/>
            </w:pPr>
            <w:r>
              <w:rPr>
                <w:rFonts w:ascii="仿宋" w:hAnsi="仿宋"/>
                <w:sz w:val="28"/>
                <w:szCs w:val="28"/>
              </w:rPr>
              <w:t>注意事项</w:t>
            </w:r>
          </w:p>
        </w:tc>
        <w:tc>
          <w:tcPr>
            <w:gridSpan w:val="3"/>
            <w:vAlign w:val="center"/>
            <w:tcW w:w="7713" w:type="dxa"/>
          </w:tcPr>
          <w:p>
            <w:pPr>
              <w:pStyle w:val=""/>
              <w:jc w:val="left"/>
              <w:spacing w:line="320" w:lineRule="exact"/>
            </w:pPr>
            <w:r>
              <w:rPr>
                <w:rFonts w:ascii="仿宋" w:hAnsi="仿宋"/>
                <w:sz w:val="28"/>
                <w:szCs w:val="28"/>
              </w:rPr>
              <w:t>无</w:t>
            </w:r>
          </w:p>
        </w:tc>
      </w:tr>
      <w:tr>
        <w:trPr>
          <w:trHeight w:val="510" w:hRule="atLeast"/>
        </w:trPr>
        <w:tc>
          <w:tcPr>
            <w:vAlign w:val="center"/>
            <w:tcW w:w="1668" w:type="dxa"/>
          </w:tcPr>
          <w:p>
            <w:pPr>
              <w:pStyle w:val=""/>
              <w:jc w:val="center"/>
              <w:spacing w:line="320" w:lineRule="exact"/>
            </w:pPr>
            <w:r>
              <w:rPr>
                <w:rFonts w:ascii="仿宋" w:hAnsi="仿宋"/>
                <w:sz w:val="28"/>
                <w:szCs w:val="28"/>
              </w:rPr>
              <w:t>备注</w:t>
            </w:r>
          </w:p>
        </w:tc>
        <w:tc>
          <w:tcPr>
            <w:gridSpan w:val="3"/>
            <w:vAlign w:val="center"/>
            <w:tcW w:w="7713" w:type="dxa"/>
          </w:tcPr>
          <w:p>
            <w:pPr>
              <w:pStyle w:val=""/>
              <w:jc w:val="left"/>
              <w:spacing w:line="320" w:lineRule="exact"/>
            </w:pPr>
            <w:r>
              <w:rPr>
                <w:rFonts w:ascii="仿宋" w:hAnsi="仿宋"/>
                <w:sz w:val="28"/>
                <w:szCs w:val="28"/>
              </w:rPr>
              <w:t>无</w:t>
            </w: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rFonts w:ascii="宋体" w:hAnsi="宋体"/>
          <w:sz w:val="44"/>
          <w:szCs w:val="44"/>
        </w:rPr>
        <w:t>行政征收服务指南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1" w:type="dxa"/>
      </w:tblPr>
      <w:tblGrid>
        <w:gridCol w:w="1527"/>
        <w:gridCol w:w="4101"/>
        <w:gridCol w:w="1556"/>
        <w:gridCol w:w="2197"/>
      </w:tblGrid>
      <w:tr>
        <w:trPr>
          <w:trHeight w:val="510" w:hRule="atLeast"/>
        </w:trPr>
        <w:tc>
          <w:tcPr>
            <w:vAlign w:val="center"/>
            <w:tcW w:w="1527" w:type="dxa"/>
          </w:tcPr>
          <w:p>
            <w:pPr>
              <w:pStyle w:val=""/>
              <w:jc w:val="center"/>
              <w:spacing w:line="320" w:lineRule="exact"/>
            </w:pPr>
            <w:r>
              <w:rPr>
                <w:rFonts w:ascii="仿宋" w:hAnsi="仿宋"/>
                <w:sz w:val="28"/>
                <w:szCs w:val="28"/>
              </w:rPr>
              <w:t>职权编码</w:t>
            </w:r>
          </w:p>
        </w:tc>
        <w:tc>
          <w:tcPr>
            <w:vAlign w:val="center"/>
            <w:tcW w:w="4101" w:type="dxa"/>
          </w:tcPr>
          <w:p>
            <w:pPr>
              <w:pStyle w:val=""/>
              <w:jc w:val="center"/>
              <w:spacing w:line="320" w:lineRule="exact"/>
            </w:pPr>
            <w:r>
              <w:rPr>
                <w:rFonts w:ascii="仿宋" w:hAnsi="仿宋"/>
                <w:sz w:val="28"/>
                <w:szCs w:val="28"/>
              </w:rPr>
              <w:t>27GJXCGDDZS-02</w:t>
            </w:r>
          </w:p>
        </w:tc>
        <w:tc>
          <w:tcPr>
            <w:vAlign w:val="center"/>
            <w:tcW w:w="1556" w:type="dxa"/>
          </w:tcPr>
          <w:p>
            <w:pPr>
              <w:pStyle w:val=""/>
              <w:jc w:val="center"/>
              <w:spacing w:line="320" w:lineRule="exact"/>
            </w:pPr>
            <w:r>
              <w:rPr>
                <w:rFonts w:ascii="仿宋" w:hAnsi="仿宋"/>
                <w:sz w:val="28"/>
                <w:szCs w:val="28"/>
              </w:rPr>
              <w:t>职权类别</w:t>
            </w:r>
          </w:p>
        </w:tc>
        <w:tc>
          <w:tcPr>
            <w:vAlign w:val="center"/>
            <w:tcW w:w="2197" w:type="dxa"/>
          </w:tcPr>
          <w:p>
            <w:pPr>
              <w:pStyle w:val=""/>
              <w:jc w:val="center"/>
              <w:spacing w:line="320" w:lineRule="exact"/>
            </w:pPr>
            <w:r>
              <w:rPr>
                <w:rFonts w:ascii="仿宋" w:hAnsi="仿宋"/>
                <w:sz w:val="28"/>
                <w:szCs w:val="28"/>
              </w:rPr>
              <w:t>行政征收</w:t>
            </w:r>
          </w:p>
        </w:tc>
      </w:tr>
      <w:tr>
        <w:trPr>
          <w:trHeight w:val="510" w:hRule="atLeast"/>
        </w:trPr>
        <w:tc>
          <w:tcPr>
            <w:vAlign w:val="center"/>
            <w:tcW w:w="1527" w:type="dxa"/>
          </w:tcPr>
          <w:p>
            <w:pPr>
              <w:pStyle w:val=""/>
              <w:jc w:val="center"/>
              <w:spacing w:line="320" w:lineRule="exact"/>
            </w:pPr>
            <w:r>
              <w:rPr>
                <w:rFonts w:ascii="仿宋" w:hAnsi="仿宋"/>
                <w:sz w:val="28"/>
                <w:szCs w:val="28"/>
              </w:rPr>
              <w:t>职权名称</w:t>
            </w:r>
          </w:p>
        </w:tc>
        <w:tc>
          <w:tcPr>
            <w:gridSpan w:val="3"/>
            <w:vAlign w:val="center"/>
            <w:tcW w:w="7854" w:type="dxa"/>
          </w:tcPr>
          <w:p>
            <w:pPr>
              <w:pStyle w:val=""/>
              <w:jc w:val="left"/>
              <w:spacing w:line="320" w:lineRule="exact"/>
            </w:pPr>
            <w:r>
              <w:rPr>
                <w:rFonts w:ascii="仿宋" w:hAnsi="仿宋"/>
                <w:sz w:val="28"/>
                <w:szCs w:val="28"/>
              </w:rPr>
              <w:t>车辆通过利用贷款或者集资建设的大型桥梁、隧道通行费征收</w:t>
            </w:r>
          </w:p>
        </w:tc>
      </w:tr>
      <w:tr>
        <w:trPr>
          <w:trHeight w:val="365" w:hRule="atLeast"/>
        </w:trPr>
        <w:tc>
          <w:tcPr>
            <w:vAlign w:val="center"/>
            <w:tcW w:w="1527" w:type="dxa"/>
          </w:tcPr>
          <w:p>
            <w:pPr>
              <w:pStyle w:val=""/>
              <w:jc w:val="center"/>
              <w:spacing w:line="320" w:lineRule="exact"/>
            </w:pPr>
            <w:r>
              <w:rPr>
                <w:rFonts w:ascii="仿宋" w:hAnsi="仿宋"/>
                <w:sz w:val="28"/>
                <w:szCs w:val="28"/>
              </w:rPr>
              <w:t>子项名称</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rFonts w:ascii="仿宋" w:hAnsi="仿宋"/>
                <w:sz w:val="28"/>
                <w:szCs w:val="28"/>
              </w:rPr>
              <w:t>行使主体</w:t>
            </w:r>
          </w:p>
        </w:tc>
        <w:tc>
          <w:tcPr>
            <w:gridSpan w:val="3"/>
            <w:vAlign w:val="center"/>
            <w:tcW w:w="7854" w:type="dxa"/>
          </w:tcPr>
          <w:p>
            <w:pPr>
              <w:pStyle w:val=""/>
              <w:jc w:val="left"/>
              <w:spacing w:line="320" w:lineRule="exact"/>
            </w:pPr>
            <w:r>
              <w:rPr>
                <w:rFonts w:ascii="仿宋" w:hAnsi="仿宋"/>
                <w:sz w:val="28"/>
                <w:szCs w:val="28"/>
              </w:rPr>
              <w:t>革吉县城市管理监察大队</w:t>
            </w:r>
          </w:p>
        </w:tc>
      </w:tr>
      <w:tr>
        <w:trPr>
          <w:trHeight w:val="510" w:hRule="atLeast"/>
        </w:trPr>
        <w:tc>
          <w:tcPr>
            <w:vAlign w:val="center"/>
            <w:tcW w:w="1527" w:type="dxa"/>
          </w:tcPr>
          <w:p>
            <w:pPr>
              <w:pStyle w:val=""/>
              <w:jc w:val="center"/>
              <w:spacing w:line="320" w:lineRule="exact"/>
            </w:pPr>
            <w:r>
              <w:rPr>
                <w:rFonts w:ascii="仿宋" w:hAnsi="仿宋"/>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900" w:hRule="atLeast"/>
        </w:trPr>
        <w:tc>
          <w:tcPr>
            <w:vAlign w:val="center"/>
            <w:tcW w:w="1527" w:type="dxa"/>
          </w:tcPr>
          <w:p>
            <w:pPr>
              <w:pStyle w:val=""/>
              <w:jc w:val="center"/>
              <w:spacing w:line="320" w:lineRule="exact"/>
            </w:pPr>
            <w:r>
              <w:rPr>
                <w:rFonts w:ascii="仿宋" w:hAnsi="仿宋"/>
                <w:sz w:val="28"/>
                <w:szCs w:val="28"/>
              </w:rPr>
              <w:t>设定依据</w:t>
            </w:r>
          </w:p>
        </w:tc>
        <w:tc>
          <w:tcPr>
            <w:gridSpan w:val="3"/>
            <w:vAlign w:val="center"/>
            <w:tcW w:w="7854" w:type="dxa"/>
          </w:tcPr>
          <w:p>
            <w:pPr>
              <w:pStyle w:val=""/>
              <w:jc w:val="left"/>
              <w:spacing w:line="320" w:lineRule="exact"/>
            </w:pPr>
            <w:r>
              <w:rPr>
                <w:rFonts w:ascii="仿宋" w:hAnsi="仿宋"/>
                <w:sz w:val="28"/>
                <w:szCs w:val="28"/>
              </w:rPr>
              <w:t>《城市道路管理条例》（国务院令第198号）第十九条</w:t>
            </w:r>
          </w:p>
        </w:tc>
      </w:tr>
      <w:tr>
        <w:trPr>
          <w:trHeight w:val="794" w:hRule="atLeast"/>
        </w:trPr>
        <w:tc>
          <w:tcPr>
            <w:vAlign w:val="center"/>
            <w:tcW w:w="1527" w:type="dxa"/>
          </w:tcPr>
          <w:p>
            <w:pPr>
              <w:pStyle w:val=""/>
              <w:jc w:val="center"/>
              <w:spacing w:line="320" w:lineRule="exact"/>
            </w:pPr>
            <w:r>
              <w:rPr>
                <w:rFonts w:ascii="仿宋" w:hAnsi="仿宋"/>
                <w:sz w:val="28"/>
                <w:szCs w:val="28"/>
              </w:rPr>
              <w:t>征收对象</w:t>
            </w:r>
          </w:p>
        </w:tc>
        <w:tc>
          <w:tcPr>
            <w:gridSpan w:val="3"/>
            <w:vAlign w:val="center"/>
            <w:tcW w:w="7854" w:type="dxa"/>
          </w:tcPr>
          <w:p>
            <w:pPr>
              <w:pStyle w:val=""/>
              <w:jc w:val="left"/>
              <w:spacing w:line="320" w:lineRule="exact"/>
            </w:pPr>
            <w:r>
              <w:rPr>
                <w:rFonts w:ascii="仿宋" w:hAnsi="仿宋"/>
                <w:sz w:val="28"/>
                <w:szCs w:val="28"/>
              </w:rPr>
              <w:t>全区范围内利用贷款或者集资建设的大型桥梁、隧道等过往车辆</w:t>
            </w:r>
          </w:p>
        </w:tc>
      </w:tr>
      <w:tr>
        <w:trPr>
          <w:trHeight w:val="1216" w:hRule="atLeast"/>
        </w:trPr>
        <w:tc>
          <w:tcPr>
            <w:vAlign w:val="center"/>
            <w:tcW w:w="1527" w:type="dxa"/>
          </w:tcPr>
          <w:p>
            <w:pPr>
              <w:pStyle w:val=""/>
              <w:jc w:val="center"/>
              <w:spacing w:line="320" w:lineRule="exact"/>
            </w:pPr>
            <w:r>
              <w:rPr>
                <w:rFonts w:ascii="仿宋" w:hAnsi="仿宋"/>
                <w:sz w:val="28"/>
                <w:szCs w:val="28"/>
              </w:rPr>
              <w:t>征收条件</w:t>
            </w:r>
          </w:p>
        </w:tc>
        <w:tc>
          <w:tcPr>
            <w:gridSpan w:val="3"/>
            <w:vAlign w:val="center"/>
            <w:tcW w:w="7854" w:type="dxa"/>
          </w:tcPr>
          <w:p>
            <w:pPr>
              <w:pStyle w:val=""/>
              <w:jc w:val="left"/>
              <w:spacing w:line="320" w:lineRule="exact"/>
            </w:pPr>
            <w:r>
              <w:rPr>
                <w:rFonts w:ascii="仿宋" w:hAnsi="仿宋"/>
                <w:sz w:val="28"/>
                <w:szCs w:val="28"/>
              </w:rPr>
              <w:t>全区范围内利用贷款或者集资建设的大型桥梁、隧道等过往车辆</w:t>
            </w:r>
          </w:p>
        </w:tc>
      </w:tr>
      <w:tr>
        <w:trPr>
          <w:trHeight w:val="1346" w:hRule="atLeast"/>
        </w:trPr>
        <w:tc>
          <w:tcPr>
            <w:vAlign w:val="center"/>
            <w:tcW w:w="1527" w:type="dxa"/>
          </w:tcPr>
          <w:p>
            <w:pPr>
              <w:pStyle w:val=""/>
              <w:jc w:val="center"/>
              <w:spacing w:line="320" w:lineRule="exact"/>
            </w:pPr>
            <w:r>
              <w:rPr>
                <w:rFonts w:ascii="仿宋" w:hAnsi="仿宋"/>
                <w:sz w:val="28"/>
                <w:szCs w:val="28"/>
              </w:rPr>
              <w:t>征收标准</w:t>
            </w:r>
          </w:p>
        </w:tc>
        <w:tc>
          <w:tcPr>
            <w:gridSpan w:val="3"/>
            <w:vAlign w:val="center"/>
            <w:tcW w:w="7854" w:type="dxa"/>
          </w:tcPr>
          <w:p>
            <w:pPr>
              <w:pStyle w:val=""/>
              <w:jc w:val="left"/>
              <w:spacing w:line="320" w:lineRule="exact"/>
            </w:pPr>
          </w:p>
        </w:tc>
      </w:tr>
      <w:tr>
        <w:trPr>
          <w:trHeight w:val="900" w:hRule="atLeast"/>
        </w:trPr>
        <w:tc>
          <w:tcPr>
            <w:vAlign w:val="center"/>
            <w:tcW w:w="1527" w:type="dxa"/>
          </w:tcPr>
          <w:p>
            <w:pPr>
              <w:pStyle w:val=""/>
              <w:jc w:val="center"/>
              <w:spacing w:line="320" w:lineRule="exact"/>
            </w:pPr>
            <w:r>
              <w:rPr>
                <w:rFonts w:ascii="仿宋" w:hAnsi="仿宋"/>
                <w:sz w:val="28"/>
                <w:szCs w:val="28"/>
              </w:rPr>
              <w:t>基本流程</w:t>
            </w:r>
          </w:p>
        </w:tc>
        <w:tc>
          <w:tcPr>
            <w:gridSpan w:val="3"/>
            <w:vAlign w:val="center"/>
            <w:tcW w:w="7854" w:type="dxa"/>
          </w:tcPr>
          <w:p>
            <w:pPr>
              <w:pStyle w:val=""/>
              <w:jc w:val="left"/>
              <w:spacing w:line="320" w:lineRule="exact"/>
            </w:pPr>
            <w:r>
              <w:rPr>
                <w:rFonts w:ascii="仿宋" w:hAnsi="仿宋"/>
                <w:sz w:val="28"/>
                <w:szCs w:val="28"/>
              </w:rPr>
              <w:t>采矿权人申报→征收机关核对销售收入票据→计算应征额→国库缴款→汇总统计</w:t>
            </w:r>
          </w:p>
        </w:tc>
      </w:tr>
      <w:tr>
        <w:trPr>
          <w:trHeight w:val="1418"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418"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7" w:type="dxa"/>
          </w:tcPr>
          <w:p>
            <w:pPr>
              <w:pStyle w:val=""/>
              <w:jc w:val="center"/>
              <w:spacing w:line="320" w:lineRule="exact"/>
            </w:pPr>
            <w:r>
              <w:rPr>
                <w:rFonts w:ascii="仿宋" w:hAnsi="仿宋"/>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7" w:type="dxa"/>
          </w:tcPr>
          <w:p>
            <w:pPr>
              <w:pStyle w:val=""/>
              <w:jc w:val="center"/>
              <w:spacing w:line="320" w:lineRule="exact"/>
            </w:pPr>
            <w:r>
              <w:rPr>
                <w:rFonts w:ascii="仿宋" w:hAnsi="仿宋"/>
                <w:sz w:val="28"/>
                <w:szCs w:val="28"/>
              </w:rPr>
              <w:t>备注</w:t>
            </w:r>
          </w:p>
        </w:tc>
        <w:tc>
          <w:tcPr>
            <w:gridSpan w:val="3"/>
            <w:vAlign w:val="center"/>
            <w:tcW w:w="7854" w:type="dxa"/>
          </w:tcPr>
          <w:p>
            <w:pPr>
              <w:pStyle w:val=""/>
              <w:jc w:val="left"/>
              <w:spacing w:line="320" w:lineRule="exact"/>
            </w:pPr>
            <w:r>
              <w:rPr>
                <w:rFonts w:ascii="仿宋" w:hAnsi="仿宋"/>
                <w:sz w:val="28"/>
                <w:szCs w:val="28"/>
              </w:rPr>
              <w:t>无</w:t>
            </w:r>
          </w:p>
        </w:tc>
      </w:tr>
    </w:tbl>
    <w:p>
      <w:pPr>
        <w:pStyle w:val=""/>
        <w:jc w:val="center"/>
        <w:spacing w:line="580" w:lineRule="exact"/>
        <w:rPr>
          <w:b/>
          <w:sz w:val="44"/>
          <w:szCs w:val="44"/>
        </w:rPr>
      </w:pPr>
    </w:p>
    <w:p>
      <w:pPr>
        <w:pStyle w:val=""/>
        <w:jc w:val="center"/>
        <w:spacing w:line="580" w:lineRule="exact"/>
        <w:rPr>
          <w:rFonts w:ascii="方正小标宋_GBK"/>
          <w:sz w:val="44"/>
          <w:szCs w:val="44"/>
        </w:rPr>
      </w:pPr>
      <w:r>
        <w:rPr>
          <w:b/>
          <w:sz w:val="44"/>
          <w:szCs w:val="44"/>
        </w:rPr>
        <w:t>革吉县城市管理监察大队</w:t>
      </w:r>
      <w:r>
        <w:rPr>
          <w:b/>
          <w:rFonts w:ascii="宋体" w:hAnsi="宋体"/>
          <w:sz w:val="44"/>
          <w:szCs w:val="44"/>
        </w:rPr>
        <w:t>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sz w:val="28"/>
                <w:szCs w:val="28"/>
              </w:rPr>
              <w:t>27GJXCGDDJC-01</w:t>
            </w:r>
          </w:p>
        </w:tc>
        <w:tc>
          <w:tcPr>
            <w:vAlign w:val="center"/>
            <w:tcW w:w="1556" w:type="dxa"/>
          </w:tcPr>
          <w:p>
            <w:pPr>
              <w:pStyle w:val=""/>
              <w:jc w:val="center"/>
              <w:spacing w:line="320" w:lineRule="exact"/>
            </w:pPr>
            <w:r>
              <w:rPr>
                <w:sz w:val="28"/>
                <w:szCs w:val="28"/>
              </w:rPr>
              <w:t>职权类别</w:t>
            </w:r>
          </w:p>
        </w:tc>
        <w:tc>
          <w:tcPr>
            <w:vAlign w:val="center"/>
            <w:tcW w:w="2197" w:type="dxa"/>
          </w:tcPr>
          <w:p>
            <w:pPr>
              <w:pStyle w:val=""/>
              <w:jc w:val="center"/>
              <w:spacing w:line="320" w:lineRule="exact"/>
            </w:pPr>
            <w:r>
              <w:rPr>
                <w:sz w:val="28"/>
                <w:szCs w:val="28"/>
              </w:rPr>
              <w:t>行政检查</w:t>
            </w:r>
          </w:p>
        </w:tc>
      </w:tr>
      <w:tr>
        <w:trPr>
          <w:trHeight w:val="752" w:hRule="atLeast"/>
        </w:trPr>
        <w:tc>
          <w:tcPr>
            <w:vAlign w:val="center"/>
            <w:tcW w:w="1527" w:type="dxa"/>
          </w:tcPr>
          <w:p>
            <w:pPr>
              <w:pStyle w:val=""/>
              <w:jc w:val="center"/>
              <w:spacing w:line="320" w:lineRule="exact"/>
            </w:pPr>
            <w:r>
              <w:rPr>
                <w:sz w:val="28"/>
                <w:szCs w:val="28"/>
              </w:rPr>
              <w:t>职权名称</w:t>
            </w:r>
          </w:p>
        </w:tc>
        <w:tc>
          <w:tcPr>
            <w:gridSpan w:val="3"/>
            <w:vAlign w:val="center"/>
            <w:tcW w:w="7854" w:type="dxa"/>
          </w:tcPr>
          <w:p>
            <w:pPr>
              <w:pStyle w:val=""/>
              <w:jc w:val="left"/>
              <w:spacing w:line="320" w:lineRule="exact"/>
            </w:pPr>
            <w:r>
              <w:rPr>
                <w:sz w:val="28"/>
                <w:szCs w:val="28"/>
              </w:rPr>
              <w:t>对城市黄线、绿线、蓝线管理情况的监督检查</w:t>
            </w:r>
          </w:p>
        </w:tc>
      </w:tr>
      <w:tr>
        <w:trPr>
          <w:trHeight w:val="502" w:hRule="atLeast"/>
        </w:trPr>
        <w:tc>
          <w:tcPr>
            <w:vAlign w:val="center"/>
            <w:tcW w:w="1527" w:type="dxa"/>
          </w:tcPr>
          <w:p>
            <w:pPr>
              <w:pStyle w:val=""/>
              <w:jc w:val="center"/>
              <w:spacing w:line="320" w:lineRule="exact"/>
            </w:pPr>
            <w:r>
              <w:rPr>
                <w:sz w:val="28"/>
                <w:szCs w:val="28"/>
              </w:rPr>
              <w:t>子项名称</w:t>
            </w:r>
          </w:p>
        </w:tc>
        <w:tc>
          <w:tcPr>
            <w:gridSpan w:val="3"/>
            <w:vAlign w:val="center"/>
            <w:tcW w:w="7854" w:type="dxa"/>
          </w:tcPr>
          <w:p>
            <w:pPr>
              <w:pStyle w:val=""/>
              <w:jc w:val="left"/>
              <w:spacing w:line="320" w:lineRule="exact"/>
            </w:pPr>
          </w:p>
        </w:tc>
      </w:tr>
      <w:tr>
        <w:trPr>
          <w:trHeight w:val="752" w:hRule="atLeast"/>
        </w:trPr>
        <w:tc>
          <w:tcPr>
            <w:vAlign w:val="center"/>
            <w:tcW w:w="1527" w:type="dxa"/>
          </w:tcPr>
          <w:p>
            <w:pPr>
              <w:pStyle w:val=""/>
              <w:jc w:val="center"/>
              <w:spacing w:line="320" w:lineRule="exact"/>
            </w:pPr>
            <w:r>
              <w:rPr>
                <w:sz w:val="28"/>
                <w:szCs w:val="28"/>
              </w:rPr>
              <w:t>行使主体</w:t>
            </w:r>
          </w:p>
        </w:tc>
        <w:tc>
          <w:tcPr>
            <w:gridSpan w:val="3"/>
            <w:vAlign w:val="center"/>
            <w:tcW w:w="7854" w:type="dxa"/>
          </w:tcPr>
          <w:p>
            <w:pPr>
              <w:pStyle w:val=""/>
              <w:jc w:val="left"/>
              <w:spacing w:line="320" w:lineRule="exact"/>
            </w:pPr>
            <w:r>
              <w:rPr>
                <w:rFonts w:ascii="仿宋" w:hAnsi="仿宋"/>
                <w:sz w:val="28"/>
                <w:szCs w:val="28"/>
              </w:rPr>
              <w:t>革吉县城市管理监察大队</w:t>
            </w:r>
          </w:p>
        </w:tc>
      </w:tr>
      <w:tr>
        <w:trPr>
          <w:trHeight w:val="752"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sz w:val="28"/>
                <w:szCs w:val="28"/>
              </w:rPr>
              <w:t>0897-2632160</w:t>
            </w:r>
          </w:p>
        </w:tc>
      </w:tr>
      <w:tr>
        <w:trPr>
          <w:trHeight w:val="752" w:hRule="atLeast"/>
        </w:trPr>
        <w:tc>
          <w:tcPr>
            <w:vAlign w:val="center"/>
            <w:tcW w:w="1527" w:type="dxa"/>
          </w:tcPr>
          <w:p>
            <w:pPr>
              <w:pStyle w:val=""/>
              <w:jc w:val="center"/>
              <w:spacing w:line="320" w:lineRule="exact"/>
            </w:pPr>
            <w:r>
              <w:rPr>
                <w:sz w:val="28"/>
                <w:szCs w:val="28"/>
              </w:rPr>
              <w:t>设定依据</w:t>
            </w:r>
          </w:p>
        </w:tc>
        <w:tc>
          <w:tcPr>
            <w:gridSpan w:val="3"/>
            <w:vAlign w:val="center"/>
            <w:tcW w:w="7854" w:type="dxa"/>
          </w:tcPr>
          <w:p>
            <w:pPr>
              <w:pStyle w:val=""/>
              <w:jc w:val="left"/>
              <w:spacing w:line="320" w:lineRule="exact"/>
            </w:pPr>
            <w:r>
              <w:rPr>
                <w:sz w:val="28"/>
                <w:szCs w:val="28"/>
              </w:rPr>
              <w:t>城市黄线管理办法》（建设部令第144号2005年12月20日）第十六条；第十三条：第十四条</w:t>
            </w:r>
          </w:p>
        </w:tc>
      </w:tr>
      <w:tr>
        <w:trPr>
          <w:trHeight w:val="1671" w:hRule="atLeast"/>
        </w:trPr>
        <w:tc>
          <w:tcPr>
            <w:vAlign w:val="center"/>
            <w:tcW w:w="1527" w:type="dxa"/>
          </w:tcPr>
          <w:p>
            <w:pPr>
              <w:pStyle w:val=""/>
              <w:jc w:val="center"/>
              <w:spacing w:line="320" w:lineRule="exact"/>
            </w:pPr>
            <w:r>
              <w:rPr>
                <w:sz w:val="28"/>
                <w:szCs w:val="28"/>
              </w:rPr>
              <w:t>检查对象</w:t>
            </w:r>
          </w:p>
        </w:tc>
        <w:tc>
          <w:tcPr>
            <w:gridSpan w:val="3"/>
            <w:vAlign w:val="center"/>
            <w:tcW w:w="7854" w:type="dxa"/>
          </w:tcPr>
          <w:p>
            <w:pPr>
              <w:pStyle w:val=""/>
              <w:jc w:val="left"/>
              <w:spacing w:line="320" w:lineRule="exact"/>
            </w:pPr>
            <w:r>
              <w:rPr>
                <w:sz w:val="28"/>
                <w:szCs w:val="28"/>
              </w:rPr>
              <w:t>定期对城市黄线、绿线、蓝线管理情况进行监督检查。</w:t>
            </w:r>
          </w:p>
        </w:tc>
      </w:tr>
      <w:tr>
        <w:trPr>
          <w:trHeight w:val="1671" w:hRule="atLeast"/>
        </w:trPr>
        <w:tc>
          <w:tcPr>
            <w:vAlign w:val="center"/>
            <w:tcW w:w="1527" w:type="dxa"/>
          </w:tcPr>
          <w:p>
            <w:pPr>
              <w:pStyle w:val=""/>
              <w:jc w:val="center"/>
              <w:spacing w:line="320" w:lineRule="exact"/>
            </w:pPr>
            <w:r>
              <w:rPr>
                <w:sz w:val="28"/>
                <w:szCs w:val="28"/>
              </w:rPr>
              <w:t>检查内容</w:t>
            </w:r>
          </w:p>
        </w:tc>
        <w:tc>
          <w:tcPr>
            <w:gridSpan w:val="3"/>
            <w:vAlign w:val="center"/>
            <w:tcW w:w="7854" w:type="dxa"/>
          </w:tcPr>
          <w:p>
            <w:pPr>
              <w:pStyle w:val=""/>
              <w:jc w:val="left"/>
              <w:spacing w:line="320" w:lineRule="exact"/>
            </w:pPr>
            <w:r>
              <w:rPr>
                <w:sz w:val="28"/>
                <w:szCs w:val="28"/>
              </w:rPr>
              <w:t>对城市黄线、绿线、蓝线管理情况进行监督检查</w:t>
            </w:r>
          </w:p>
        </w:tc>
      </w:tr>
      <w:tr>
        <w:trPr>
          <w:trHeight w:val="752" w:hRule="atLeast"/>
        </w:trPr>
        <w:tc>
          <w:tcPr>
            <w:vAlign w:val="center"/>
            <w:tcW w:w="1527" w:type="dxa"/>
          </w:tcPr>
          <w:p>
            <w:pPr>
              <w:pStyle w:val=""/>
              <w:jc w:val="center"/>
              <w:spacing w:line="320" w:lineRule="exact"/>
            </w:pPr>
            <w:r>
              <w:rPr>
                <w:sz w:val="28"/>
                <w:szCs w:val="28"/>
              </w:rPr>
              <w:t>基本流程</w:t>
            </w:r>
          </w:p>
        </w:tc>
        <w:tc>
          <w:tcPr>
            <w:gridSpan w:val="3"/>
            <w:vAlign w:val="center"/>
            <w:tcW w:w="7854" w:type="dxa"/>
          </w:tcPr>
          <w:p>
            <w:pPr>
              <w:pStyle w:val=""/>
              <w:jc w:val="left"/>
              <w:spacing w:line="320" w:lineRule="exact"/>
            </w:pPr>
            <w:r>
              <w:rPr>
                <w:sz w:val="28"/>
                <w:szCs w:val="28"/>
              </w:rPr>
              <w:t>制定工作方案→通知→检查实施→撰写报告→落实→办结</w:t>
            </w:r>
          </w:p>
        </w:tc>
      </w:tr>
      <w:tr>
        <w:trPr>
          <w:trHeight w:val="12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9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752" w:hRule="atLeast"/>
        </w:trPr>
        <w:tc>
          <w:tcPr>
            <w:vAlign w:val="center"/>
            <w:tcW w:w="1527" w:type="dxa"/>
          </w:tcPr>
          <w:p>
            <w:pPr>
              <w:pStyle w:val=""/>
              <w:jc w:val="center"/>
              <w:spacing w:line="320" w:lineRule="exact"/>
            </w:pPr>
            <w:r>
              <w:rPr>
                <w:sz w:val="28"/>
                <w:szCs w:val="28"/>
              </w:rPr>
              <w:t>注意事项</w:t>
            </w:r>
          </w:p>
        </w:tc>
        <w:tc>
          <w:tcPr>
            <w:gridSpan w:val="3"/>
            <w:vAlign w:val="center"/>
            <w:tcW w:w="7854" w:type="dxa"/>
          </w:tcPr>
          <w:p>
            <w:pPr>
              <w:pStyle w:val=""/>
              <w:jc w:val="left"/>
              <w:spacing w:line="320" w:lineRule="exact"/>
            </w:pPr>
            <w:r>
              <w:rPr>
                <w:sz w:val="28"/>
                <w:szCs w:val="28"/>
              </w:rPr>
              <w:t>无</w:t>
            </w:r>
          </w:p>
        </w:tc>
      </w:tr>
      <w:tr>
        <w:trPr>
          <w:trHeight w:val="752" w:hRule="atLeast"/>
        </w:trPr>
        <w:tc>
          <w:tcPr>
            <w:vAlign w:val="center"/>
            <w:tcW w:w="1527" w:type="dxa"/>
          </w:tcPr>
          <w:p>
            <w:pPr>
              <w:pStyle w:val=""/>
              <w:jc w:val="center"/>
              <w:spacing w:line="320" w:lineRule="exact"/>
            </w:pPr>
            <w:r>
              <w:rPr>
                <w:sz w:val="28"/>
                <w:szCs w:val="28"/>
              </w:rPr>
              <w:t>备注</w:t>
            </w:r>
          </w:p>
        </w:tc>
        <w:tc>
          <w:tcPr>
            <w:gridSpan w:val="3"/>
            <w:vAlign w:val="center"/>
            <w:tcW w:w="7854" w:type="dxa"/>
          </w:tcPr>
          <w:p>
            <w:pPr>
              <w:pStyle w:val=""/>
              <w:jc w:val="left"/>
              <w:spacing w:line="320" w:lineRule="exact"/>
            </w:pPr>
            <w:r>
              <w:rPr>
                <w:sz w:val="28"/>
                <w:szCs w:val="28"/>
              </w:rPr>
              <w:t>无</w:t>
            </w:r>
          </w:p>
        </w:tc>
      </w:tr>
    </w:tbl>
    <w:p>
      <w:pPr>
        <w:pStyle w:val=""/>
        <w:jc w:val="center"/>
        <w:spacing w:line="580" w:lineRule="exact"/>
        <w:rPr>
          <w:b/>
          <w:sz w:val="44"/>
          <w:szCs w:val="44"/>
        </w:rPr>
      </w:pPr>
    </w:p>
    <w:p>
      <w:pPr>
        <w:pStyle w:val=""/>
        <w:jc w:val="center"/>
        <w:spacing w:line="580" w:lineRule="exact"/>
        <w:rPr>
          <w:b/>
          <w:sz w:val="44"/>
          <w:szCs w:val="44"/>
        </w:rPr>
      </w:pPr>
    </w:p>
    <w:p>
      <w:pPr>
        <w:pStyle w:val=""/>
        <w:jc w:val="center"/>
        <w:spacing w:line="580" w:lineRule="exact"/>
        <w:rPr>
          <w:rFonts w:ascii="方正小标宋_GBK"/>
          <w:sz w:val="44"/>
          <w:szCs w:val="44"/>
        </w:rPr>
      </w:pPr>
      <w:r>
        <w:rPr>
          <w:b/>
          <w:sz w:val="44"/>
          <w:szCs w:val="44"/>
        </w:rPr>
        <w:t>革吉县城市管理监察大队</w:t>
      </w:r>
      <w:r>
        <w:rPr>
          <w:b/>
          <w:rFonts w:ascii="宋体" w:hAnsi="宋体"/>
          <w:sz w:val="44"/>
          <w:szCs w:val="44"/>
        </w:rPr>
        <w:t>行政检查服务指南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752"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sz w:val="28"/>
                <w:szCs w:val="28"/>
              </w:rPr>
              <w:t>27GJXCGDDJC-02</w:t>
            </w:r>
          </w:p>
        </w:tc>
        <w:tc>
          <w:tcPr>
            <w:vAlign w:val="center"/>
            <w:tcW w:w="1556" w:type="dxa"/>
          </w:tcPr>
          <w:p>
            <w:pPr>
              <w:pStyle w:val=""/>
              <w:jc w:val="center"/>
              <w:spacing w:line="320" w:lineRule="exact"/>
            </w:pPr>
            <w:r>
              <w:rPr>
                <w:sz w:val="28"/>
                <w:szCs w:val="28"/>
              </w:rPr>
              <w:t>职权类别</w:t>
            </w:r>
          </w:p>
        </w:tc>
        <w:tc>
          <w:tcPr>
            <w:vAlign w:val="center"/>
            <w:tcW w:w="2197" w:type="dxa"/>
          </w:tcPr>
          <w:p>
            <w:pPr>
              <w:pStyle w:val=""/>
              <w:jc w:val="center"/>
              <w:spacing w:line="320" w:lineRule="exact"/>
            </w:pPr>
            <w:r>
              <w:rPr>
                <w:sz w:val="28"/>
                <w:szCs w:val="28"/>
              </w:rPr>
              <w:t>行政检查</w:t>
            </w:r>
          </w:p>
        </w:tc>
      </w:tr>
      <w:tr>
        <w:trPr>
          <w:trHeight w:val="752" w:hRule="atLeast"/>
        </w:trPr>
        <w:tc>
          <w:tcPr>
            <w:vAlign w:val="center"/>
            <w:tcW w:w="1527" w:type="dxa"/>
          </w:tcPr>
          <w:p>
            <w:pPr>
              <w:pStyle w:val=""/>
              <w:jc w:val="center"/>
              <w:spacing w:line="320" w:lineRule="exact"/>
            </w:pPr>
            <w:r>
              <w:rPr>
                <w:sz w:val="28"/>
                <w:szCs w:val="28"/>
              </w:rPr>
              <w:t>职权名称</w:t>
            </w:r>
          </w:p>
        </w:tc>
        <w:tc>
          <w:tcPr>
            <w:gridSpan w:val="3"/>
            <w:vAlign w:val="center"/>
            <w:tcW w:w="7854" w:type="dxa"/>
          </w:tcPr>
          <w:p>
            <w:pPr>
              <w:pStyle w:val=""/>
              <w:jc w:val="left"/>
              <w:spacing w:line="320" w:lineRule="exact"/>
            </w:pPr>
            <w:r>
              <w:rPr>
                <w:sz w:val="28"/>
                <w:szCs w:val="28"/>
              </w:rPr>
              <w:t>对本行政区域内城市生活垃圾清扫、收集、处置企业执行《城市生活垃圾管理办法》的情况进行监督检查</w:t>
            </w:r>
          </w:p>
        </w:tc>
      </w:tr>
      <w:tr>
        <w:trPr>
          <w:trHeight w:val="502" w:hRule="atLeast"/>
        </w:trPr>
        <w:tc>
          <w:tcPr>
            <w:vAlign w:val="center"/>
            <w:tcW w:w="1527" w:type="dxa"/>
          </w:tcPr>
          <w:p>
            <w:pPr>
              <w:pStyle w:val=""/>
              <w:jc w:val="center"/>
              <w:spacing w:line="320" w:lineRule="exact"/>
            </w:pPr>
            <w:r>
              <w:rPr>
                <w:sz w:val="28"/>
                <w:szCs w:val="28"/>
              </w:rPr>
              <w:t>子项名称</w:t>
            </w:r>
          </w:p>
        </w:tc>
        <w:tc>
          <w:tcPr>
            <w:gridSpan w:val="3"/>
            <w:vAlign w:val="center"/>
            <w:tcW w:w="7854" w:type="dxa"/>
          </w:tcPr>
          <w:p>
            <w:pPr>
              <w:pStyle w:val=""/>
              <w:jc w:val="left"/>
              <w:spacing w:line="320" w:lineRule="exact"/>
            </w:pPr>
          </w:p>
        </w:tc>
      </w:tr>
      <w:tr>
        <w:trPr>
          <w:trHeight w:val="752" w:hRule="atLeast"/>
        </w:trPr>
        <w:tc>
          <w:tcPr>
            <w:vAlign w:val="center"/>
            <w:tcW w:w="1527" w:type="dxa"/>
          </w:tcPr>
          <w:p>
            <w:pPr>
              <w:pStyle w:val=""/>
              <w:jc w:val="center"/>
              <w:spacing w:line="320" w:lineRule="exact"/>
            </w:pPr>
            <w:r>
              <w:rPr>
                <w:sz w:val="28"/>
                <w:szCs w:val="28"/>
              </w:rPr>
              <w:t>行使主体</w:t>
            </w:r>
          </w:p>
        </w:tc>
        <w:tc>
          <w:tcPr>
            <w:gridSpan w:val="3"/>
            <w:vAlign w:val="center"/>
            <w:tcW w:w="7854" w:type="dxa"/>
          </w:tcPr>
          <w:p>
            <w:pPr>
              <w:pStyle w:val=""/>
              <w:jc w:val="left"/>
              <w:spacing w:line="320" w:lineRule="exact"/>
            </w:pPr>
            <w:r>
              <w:rPr>
                <w:rFonts w:ascii="仿宋" w:hAnsi="仿宋"/>
                <w:sz w:val="28"/>
                <w:szCs w:val="28"/>
              </w:rPr>
              <w:t>革吉县城市管理监察大队</w:t>
            </w:r>
          </w:p>
        </w:tc>
      </w:tr>
      <w:tr>
        <w:trPr>
          <w:trHeight w:val="752"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sz w:val="28"/>
                <w:szCs w:val="28"/>
              </w:rPr>
              <w:t>革吉县城市管理监察大队</w:t>
            </w:r>
          </w:p>
        </w:tc>
        <w:tc>
          <w:tcPr>
            <w:vAlign w:val="center"/>
            <w:tcW w:w="2197" w:type="dxa"/>
          </w:tcPr>
          <w:p>
            <w:pPr>
              <w:pStyle w:val=""/>
              <w:jc w:val="center"/>
              <w:spacing w:line="320" w:lineRule="exact"/>
            </w:pPr>
            <w:r>
              <w:rPr>
                <w:sz w:val="28"/>
                <w:szCs w:val="28"/>
              </w:rPr>
              <w:t>0897-2632160</w:t>
            </w:r>
          </w:p>
        </w:tc>
      </w:tr>
      <w:tr>
        <w:trPr>
          <w:trHeight w:val="752" w:hRule="atLeast"/>
        </w:trPr>
        <w:tc>
          <w:tcPr>
            <w:vAlign w:val="center"/>
            <w:tcW w:w="1527" w:type="dxa"/>
          </w:tcPr>
          <w:p>
            <w:pPr>
              <w:pStyle w:val=""/>
              <w:jc w:val="center"/>
              <w:spacing w:line="320" w:lineRule="exact"/>
            </w:pPr>
            <w:r>
              <w:rPr>
                <w:sz w:val="28"/>
                <w:szCs w:val="28"/>
              </w:rPr>
              <w:t>设定依据</w:t>
            </w:r>
          </w:p>
        </w:tc>
        <w:tc>
          <w:tcPr>
            <w:gridSpan w:val="3"/>
            <w:vAlign w:val="center"/>
            <w:tcW w:w="7854" w:type="dxa"/>
          </w:tcPr>
          <w:p>
            <w:pPr>
              <w:pStyle w:val=""/>
              <w:jc w:val="left"/>
              <w:spacing w:line="320" w:lineRule="exact"/>
            </w:pPr>
            <w:r>
              <w:rPr>
                <w:sz w:val="28"/>
                <w:szCs w:val="28"/>
              </w:rPr>
              <w:t>《城市生活垃圾管理办法》（建设部令第157号）第二十九条</w:t>
            </w:r>
          </w:p>
        </w:tc>
      </w:tr>
      <w:tr>
        <w:trPr>
          <w:trHeight w:val="1671" w:hRule="atLeast"/>
        </w:trPr>
        <w:tc>
          <w:tcPr>
            <w:vAlign w:val="center"/>
            <w:tcW w:w="1527" w:type="dxa"/>
          </w:tcPr>
          <w:p>
            <w:pPr>
              <w:pStyle w:val=""/>
              <w:jc w:val="center"/>
              <w:spacing w:line="320" w:lineRule="exact"/>
            </w:pPr>
            <w:r>
              <w:rPr>
                <w:sz w:val="28"/>
                <w:szCs w:val="28"/>
              </w:rPr>
              <w:t>检查对象</w:t>
            </w:r>
          </w:p>
        </w:tc>
        <w:tc>
          <w:tcPr>
            <w:gridSpan w:val="3"/>
            <w:vAlign w:val="center"/>
            <w:tcW w:w="7854" w:type="dxa"/>
          </w:tcPr>
          <w:p>
            <w:pPr>
              <w:pStyle w:val=""/>
              <w:jc w:val="left"/>
              <w:spacing w:line="320" w:lineRule="exact"/>
            </w:pPr>
            <w:r>
              <w:rPr>
                <w:sz w:val="28"/>
                <w:szCs w:val="28"/>
              </w:rPr>
              <w:t>对本行政区域内城市生活垃圾清扫、收集、处置企业执行《城市生活垃圾管理办法》的情况进行监督检查</w:t>
            </w:r>
          </w:p>
        </w:tc>
      </w:tr>
      <w:tr>
        <w:trPr>
          <w:trHeight w:val="1671" w:hRule="atLeast"/>
        </w:trPr>
        <w:tc>
          <w:tcPr>
            <w:vAlign w:val="center"/>
            <w:tcW w:w="1527" w:type="dxa"/>
          </w:tcPr>
          <w:p>
            <w:pPr>
              <w:pStyle w:val=""/>
              <w:jc w:val="center"/>
              <w:spacing w:line="320" w:lineRule="exact"/>
            </w:pPr>
            <w:r>
              <w:rPr>
                <w:sz w:val="28"/>
                <w:szCs w:val="28"/>
              </w:rPr>
              <w:t>检查内容</w:t>
            </w:r>
          </w:p>
        </w:tc>
        <w:tc>
          <w:tcPr>
            <w:gridSpan w:val="3"/>
            <w:vAlign w:val="center"/>
            <w:tcW w:w="7854" w:type="dxa"/>
          </w:tcPr>
          <w:p>
            <w:pPr>
              <w:pStyle w:val=""/>
              <w:jc w:val="left"/>
              <w:spacing w:line="320" w:lineRule="exact"/>
            </w:pPr>
            <w:r>
              <w:rPr>
                <w:sz w:val="28"/>
                <w:szCs w:val="28"/>
              </w:rPr>
              <w:t>本行政区域内城市生活垃圾经营性清扫、收集、运输、处置企业执行本办法的情况进行监督检查</w:t>
            </w:r>
          </w:p>
        </w:tc>
      </w:tr>
      <w:tr>
        <w:trPr>
          <w:trHeight w:val="752" w:hRule="atLeast"/>
        </w:trPr>
        <w:tc>
          <w:tcPr>
            <w:vAlign w:val="center"/>
            <w:tcW w:w="1527" w:type="dxa"/>
          </w:tcPr>
          <w:p>
            <w:pPr>
              <w:pStyle w:val=""/>
              <w:jc w:val="center"/>
              <w:spacing w:line="320" w:lineRule="exact"/>
            </w:pPr>
            <w:r>
              <w:rPr>
                <w:sz w:val="28"/>
                <w:szCs w:val="28"/>
              </w:rPr>
              <w:t>基本流程</w:t>
            </w:r>
          </w:p>
        </w:tc>
        <w:tc>
          <w:tcPr>
            <w:gridSpan w:val="3"/>
            <w:vAlign w:val="center"/>
            <w:tcW w:w="7854" w:type="dxa"/>
          </w:tcPr>
          <w:p>
            <w:pPr>
              <w:pStyle w:val=""/>
              <w:jc w:val="left"/>
              <w:spacing w:line="320" w:lineRule="exact"/>
            </w:pPr>
            <w:r>
              <w:rPr>
                <w:sz w:val="28"/>
                <w:szCs w:val="28"/>
              </w:rPr>
              <w:t>制定工作方案→通知→检查实施→撰写报告→落实→办结</w:t>
            </w:r>
          </w:p>
        </w:tc>
      </w:tr>
      <w:tr>
        <w:trPr>
          <w:trHeight w:val="12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934"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752" w:hRule="atLeast"/>
        </w:trPr>
        <w:tc>
          <w:tcPr>
            <w:vAlign w:val="center"/>
            <w:tcW w:w="1527" w:type="dxa"/>
          </w:tcPr>
          <w:p>
            <w:pPr>
              <w:pStyle w:val=""/>
              <w:jc w:val="center"/>
              <w:spacing w:line="320" w:lineRule="exact"/>
            </w:pPr>
            <w:r>
              <w:rPr>
                <w:sz w:val="28"/>
                <w:szCs w:val="28"/>
              </w:rPr>
              <w:t>注意事项</w:t>
            </w:r>
          </w:p>
        </w:tc>
        <w:tc>
          <w:tcPr>
            <w:gridSpan w:val="3"/>
            <w:vAlign w:val="center"/>
            <w:tcW w:w="7854" w:type="dxa"/>
          </w:tcPr>
          <w:p>
            <w:pPr>
              <w:pStyle w:val=""/>
              <w:jc w:val="left"/>
              <w:spacing w:line="320" w:lineRule="exact"/>
            </w:pPr>
            <w:r>
              <w:rPr>
                <w:sz w:val="28"/>
                <w:szCs w:val="28"/>
              </w:rPr>
              <w:t>无</w:t>
            </w:r>
          </w:p>
        </w:tc>
      </w:tr>
      <w:tr>
        <w:trPr>
          <w:trHeight w:val="752" w:hRule="atLeast"/>
        </w:trPr>
        <w:tc>
          <w:tcPr>
            <w:vAlign w:val="center"/>
            <w:tcW w:w="1527" w:type="dxa"/>
          </w:tcPr>
          <w:p>
            <w:pPr>
              <w:pStyle w:val=""/>
              <w:jc w:val="center"/>
              <w:spacing w:line="320" w:lineRule="exact"/>
            </w:pPr>
            <w:r>
              <w:rPr>
                <w:sz w:val="28"/>
                <w:szCs w:val="28"/>
              </w:rPr>
              <w:t>备注</w:t>
            </w:r>
          </w:p>
        </w:tc>
        <w:tc>
          <w:tcPr>
            <w:gridSpan w:val="3"/>
            <w:vAlign w:val="center"/>
            <w:tcW w:w="7854" w:type="dxa"/>
          </w:tcPr>
          <w:p>
            <w:pPr>
              <w:pStyle w:val=""/>
              <w:jc w:val="left"/>
              <w:spacing w:line="320" w:lineRule="exact"/>
            </w:pPr>
            <w:r>
              <w:rPr>
                <w:sz w:val="28"/>
                <w:szCs w:val="28"/>
              </w:rPr>
              <w:t>无</w:t>
            </w:r>
          </w:p>
        </w:tc>
      </w:tr>
    </w:tbl>
    <w:p>
      <w:pPr>
        <w:pStyle w:val=""/>
        <w:jc w:val="center"/>
        <w:spacing w:line="580" w:lineRule="exact"/>
        <w:rPr>
          <w:rFonts w:ascii="方正小标宋_GBK"/>
          <w:sz w:val="44"/>
          <w:szCs w:val="44"/>
        </w:rPr>
      </w:pPr>
      <w:r>
        <w:rPr>
          <w:b/>
          <w:sz w:val="44"/>
          <w:szCs w:val="44"/>
        </w:rPr>
        <w:t>革吉县城市管理监察大队</w:t>
      </w:r>
      <w:r>
        <w:rPr>
          <w:b/>
          <w:rFonts w:ascii="宋体" w:hAnsi="宋体"/>
          <w:sz w:val="44"/>
          <w:szCs w:val="44"/>
        </w:rPr>
        <w:t>行政奖励服务指南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1" w:type="dxa"/>
      </w:tblPr>
      <w:tblGrid>
        <w:gridCol w:w="1527"/>
        <w:gridCol w:w="4101"/>
        <w:gridCol w:w="1556"/>
        <w:gridCol w:w="2197"/>
      </w:tblGrid>
      <w:tr>
        <w:trPr>
          <w:trHeight w:val="752"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t>27GJXCGDDJL-01</w:t>
            </w:r>
          </w:p>
        </w:tc>
        <w:tc>
          <w:tcPr>
            <w:vAlign w:val="center"/>
            <w:tcW w:w="1556" w:type="dxa"/>
          </w:tcPr>
          <w:p>
            <w:pPr>
              <w:pStyle w:val=""/>
              <w:jc w:val="center"/>
              <w:spacing w:line="320" w:lineRule="exact"/>
            </w:pPr>
            <w:r>
              <w:rPr>
                <w:sz w:val="28"/>
                <w:szCs w:val="28"/>
              </w:rPr>
              <w:t>职权类别</w:t>
            </w:r>
          </w:p>
        </w:tc>
        <w:tc>
          <w:tcPr>
            <w:vAlign w:val="center"/>
            <w:tcW w:w="2197" w:type="dxa"/>
          </w:tcPr>
          <w:p>
            <w:pPr>
              <w:pStyle w:val=""/>
              <w:jc w:val="center"/>
              <w:spacing w:line="320" w:lineRule="exact"/>
            </w:pPr>
            <w:r>
              <w:rPr>
                <w:sz w:val="28"/>
                <w:szCs w:val="28"/>
              </w:rPr>
              <w:t>行政奖励</w:t>
            </w:r>
          </w:p>
        </w:tc>
      </w:tr>
      <w:tr>
        <w:trPr>
          <w:trHeight w:val="752" w:hRule="atLeast"/>
        </w:trPr>
        <w:tc>
          <w:tcPr>
            <w:vAlign w:val="center"/>
            <w:tcW w:w="1527" w:type="dxa"/>
          </w:tcPr>
          <w:p>
            <w:pPr>
              <w:pStyle w:val=""/>
              <w:jc w:val="center"/>
              <w:spacing w:line="320" w:lineRule="exact"/>
            </w:pPr>
            <w:r>
              <w:rPr>
                <w:sz w:val="28"/>
                <w:szCs w:val="28"/>
              </w:rPr>
              <w:t>职权名称</w:t>
            </w:r>
          </w:p>
        </w:tc>
        <w:tc>
          <w:tcPr>
            <w:gridSpan w:val="3"/>
            <w:vAlign w:val="center"/>
            <w:tcW w:w="7854" w:type="dxa"/>
          </w:tcPr>
          <w:p>
            <w:pPr>
              <w:pStyle w:val=""/>
              <w:jc w:val="left"/>
              <w:spacing w:line="320" w:lineRule="exact"/>
            </w:pPr>
            <w:r>
              <w:rPr>
                <w:sz w:val="28"/>
                <w:szCs w:val="28"/>
              </w:rPr>
              <w:t>对在城市公厕的规划、建设和管理中取得显著成绩的单位和个人的表彰奖励</w:t>
            </w:r>
          </w:p>
        </w:tc>
      </w:tr>
      <w:tr>
        <w:trPr>
          <w:trHeight w:val="357" w:hRule="atLeast"/>
        </w:trPr>
        <w:tc>
          <w:tcPr>
            <w:vAlign w:val="center"/>
            <w:tcW w:w="1527" w:type="dxa"/>
          </w:tcPr>
          <w:p>
            <w:pPr>
              <w:pStyle w:val=""/>
              <w:jc w:val="center"/>
              <w:spacing w:line="320" w:lineRule="exact"/>
            </w:pPr>
            <w:r>
              <w:rPr>
                <w:sz w:val="28"/>
                <w:szCs w:val="28"/>
              </w:rPr>
              <w:t>子项名称</w:t>
            </w:r>
          </w:p>
        </w:tc>
        <w:tc>
          <w:tcPr>
            <w:gridSpan w:val="3"/>
            <w:vAlign w:val="center"/>
            <w:tcW w:w="7854" w:type="dxa"/>
          </w:tcPr>
          <w:p>
            <w:pPr>
              <w:pStyle w:val=""/>
              <w:jc w:val="left"/>
              <w:spacing w:line="320" w:lineRule="exact"/>
            </w:pPr>
          </w:p>
        </w:tc>
      </w:tr>
      <w:tr>
        <w:trPr>
          <w:trHeight w:val="752" w:hRule="atLeast"/>
        </w:trPr>
        <w:tc>
          <w:tcPr>
            <w:vAlign w:val="center"/>
            <w:tcW w:w="1527" w:type="dxa"/>
          </w:tcPr>
          <w:p>
            <w:pPr>
              <w:pStyle w:val=""/>
              <w:jc w:val="center"/>
              <w:spacing w:line="320" w:lineRule="exact"/>
            </w:pPr>
            <w:r>
              <w:rPr>
                <w:sz w:val="28"/>
                <w:szCs w:val="28"/>
              </w:rPr>
              <w:t>行使主体</w:t>
            </w:r>
          </w:p>
        </w:tc>
        <w:tc>
          <w:tcPr>
            <w:gridSpan w:val="3"/>
            <w:vAlign w:val="center"/>
            <w:tcW w:w="7854" w:type="dxa"/>
          </w:tcPr>
          <w:p>
            <w:pPr>
              <w:pStyle w:val=""/>
              <w:jc w:val="left"/>
              <w:spacing w:line="320" w:lineRule="exact"/>
            </w:pPr>
            <w:r>
              <w:rPr>
                <w:rFonts w:ascii="仿宋" w:hAnsi="仿宋"/>
                <w:sz w:val="28"/>
                <w:szCs w:val="28"/>
              </w:rPr>
              <w:t>革吉县城市管理监察大队</w:t>
            </w:r>
          </w:p>
        </w:tc>
      </w:tr>
      <w:tr>
        <w:trPr>
          <w:trHeight w:val="752"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sz w:val="28"/>
                <w:szCs w:val="28"/>
              </w:rPr>
              <w:t>0897-2632160</w:t>
            </w:r>
          </w:p>
        </w:tc>
      </w:tr>
      <w:tr>
        <w:trPr>
          <w:trHeight w:val="752" w:hRule="atLeast"/>
        </w:trPr>
        <w:tc>
          <w:tcPr>
            <w:vAlign w:val="center"/>
            <w:tcW w:w="1527" w:type="dxa"/>
          </w:tcPr>
          <w:p>
            <w:pPr>
              <w:pStyle w:val=""/>
              <w:jc w:val="center"/>
              <w:spacing w:line="320" w:lineRule="exact"/>
            </w:pPr>
            <w:r>
              <w:rPr>
                <w:sz w:val="28"/>
                <w:szCs w:val="28"/>
              </w:rPr>
              <w:t>设定依据</w:t>
            </w:r>
          </w:p>
        </w:tc>
        <w:tc>
          <w:tcPr>
            <w:gridSpan w:val="3"/>
            <w:vAlign w:val="center"/>
            <w:tcW w:w="7854" w:type="dxa"/>
          </w:tcPr>
          <w:p>
            <w:pPr>
              <w:pStyle w:val=""/>
              <w:jc w:val="left"/>
              <w:spacing w:line="320" w:lineRule="exact"/>
            </w:pPr>
            <w:r>
              <w:rPr>
                <w:sz w:val="28"/>
                <w:szCs w:val="28"/>
              </w:rPr>
              <w:t>《城市公厕管理办法》（建设部令第9号）第二十二条</w:t>
            </w:r>
          </w:p>
        </w:tc>
      </w:tr>
      <w:tr>
        <w:trPr>
          <w:trHeight w:val="851" w:hRule="atLeast"/>
        </w:trPr>
        <w:tc>
          <w:tcPr>
            <w:vAlign w:val="center"/>
            <w:tcW w:w="1527" w:type="dxa"/>
          </w:tcPr>
          <w:p>
            <w:pPr>
              <w:pStyle w:val=""/>
              <w:jc w:val="center"/>
              <w:spacing w:line="320" w:lineRule="exact"/>
            </w:pPr>
            <w:r>
              <w:rPr>
                <w:sz w:val="28"/>
                <w:szCs w:val="28"/>
              </w:rPr>
              <w:t>受理范围</w:t>
            </w:r>
          </w:p>
        </w:tc>
        <w:tc>
          <w:tcPr>
            <w:gridSpan w:val="3"/>
            <w:vAlign w:val="center"/>
            <w:tcW w:w="7854" w:type="dxa"/>
          </w:tcPr>
          <w:p>
            <w:pPr>
              <w:pStyle w:val=""/>
              <w:jc w:val="left"/>
              <w:spacing w:line="320" w:lineRule="exact"/>
            </w:pPr>
            <w:r>
              <w:rPr>
                <w:sz w:val="28"/>
                <w:szCs w:val="28"/>
              </w:rPr>
              <w:t>对于在城市公厕的规划、建设和管理中取得显著成绩的单位和个人</w:t>
            </w:r>
          </w:p>
        </w:tc>
      </w:tr>
      <w:tr>
        <w:trPr>
          <w:trHeight w:val="851" w:hRule="atLeast"/>
        </w:trPr>
        <w:tc>
          <w:tcPr>
            <w:vAlign w:val="center"/>
            <w:tcW w:w="1527" w:type="dxa"/>
          </w:tcPr>
          <w:p>
            <w:pPr>
              <w:pStyle w:val=""/>
              <w:jc w:val="center"/>
              <w:spacing w:line="320" w:lineRule="exact"/>
            </w:pPr>
            <w:r>
              <w:rPr>
                <w:sz w:val="28"/>
                <w:szCs w:val="28"/>
              </w:rPr>
              <w:t>受理条件</w:t>
            </w:r>
          </w:p>
        </w:tc>
        <w:tc>
          <w:tcPr>
            <w:gridSpan w:val="3"/>
            <w:vAlign w:val="center"/>
            <w:tcW w:w="7854" w:type="dxa"/>
          </w:tcPr>
          <w:p>
            <w:pPr>
              <w:pStyle w:val=""/>
              <w:jc w:val="left"/>
              <w:spacing w:line="320" w:lineRule="exact"/>
            </w:pPr>
            <w:r>
              <w:rPr>
                <w:sz w:val="28"/>
                <w:szCs w:val="28"/>
              </w:rPr>
              <w:t>对于在城市公厕的规划、建设和管理中取得显著成绩的</w:t>
            </w:r>
          </w:p>
        </w:tc>
      </w:tr>
      <w:tr>
        <w:trPr>
          <w:trHeight w:val="1231" w:hRule="atLeast"/>
        </w:trPr>
        <w:tc>
          <w:tcPr>
            <w:vAlign w:val="center"/>
            <w:tcW w:w="1527" w:type="dxa"/>
          </w:tcPr>
          <w:p>
            <w:pPr>
              <w:pStyle w:val=""/>
              <w:jc w:val="center"/>
              <w:spacing w:line="320" w:lineRule="exact"/>
            </w:pPr>
            <w:r>
              <w:rPr>
                <w:sz w:val="28"/>
                <w:szCs w:val="28"/>
              </w:rPr>
              <w:t>提供材料</w:t>
            </w:r>
          </w:p>
        </w:tc>
        <w:tc>
          <w:tcPr>
            <w:gridSpan w:val="3"/>
            <w:vAlign w:val="center"/>
            <w:tcW w:w="7854" w:type="dxa"/>
          </w:tcPr>
          <w:p>
            <w:pPr>
              <w:pStyle w:val=""/>
              <w:jc w:val="left"/>
              <w:spacing w:line="320" w:lineRule="exact"/>
            </w:pPr>
            <w:r>
              <w:rPr>
                <w:sz w:val="28"/>
                <w:szCs w:val="28"/>
              </w:rPr>
              <w:t>规定的有关材料</w:t>
            </w:r>
          </w:p>
        </w:tc>
      </w:tr>
      <w:tr>
        <w:trPr>
          <w:trHeight w:val="752" w:hRule="atLeast"/>
        </w:trPr>
        <w:tc>
          <w:tcPr>
            <w:vAlign w:val="center"/>
            <w:tcW w:w="1527" w:type="dxa"/>
          </w:tcPr>
          <w:p>
            <w:pPr>
              <w:pStyle w:val=""/>
              <w:jc w:val="center"/>
              <w:spacing w:line="320" w:lineRule="exact"/>
            </w:pPr>
            <w:r>
              <w:rPr>
                <w:sz w:val="28"/>
                <w:szCs w:val="28"/>
              </w:rPr>
              <w:t>基本流程</w:t>
            </w:r>
          </w:p>
        </w:tc>
        <w:tc>
          <w:tcPr>
            <w:gridSpan w:val="3"/>
            <w:vAlign w:val="center"/>
            <w:tcW w:w="7854" w:type="dxa"/>
          </w:tcPr>
          <w:p>
            <w:pPr>
              <w:pStyle w:val=""/>
              <w:jc w:val="left"/>
              <w:spacing w:line="320" w:lineRule="exact"/>
            </w:pPr>
            <w:r>
              <w:rPr>
                <w:sz w:val="28"/>
                <w:szCs w:val="28"/>
              </w:rPr>
              <w:t>申报→受理→评审→决定→奖励</w:t>
            </w:r>
          </w:p>
        </w:tc>
      </w:tr>
      <w:tr>
        <w:trPr>
          <w:trHeight w:val="12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09"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752" w:hRule="atLeast"/>
        </w:trPr>
        <w:tc>
          <w:tcPr>
            <w:vAlign w:val="center"/>
            <w:tcW w:w="1527" w:type="dxa"/>
          </w:tcPr>
          <w:p>
            <w:pPr>
              <w:pStyle w:val=""/>
              <w:jc w:val="center"/>
              <w:spacing w:line="320" w:lineRule="exact"/>
            </w:pPr>
            <w:r>
              <w:rPr>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752" w:hRule="atLeast"/>
        </w:trPr>
        <w:tc>
          <w:tcPr>
            <w:vAlign w:val="center"/>
            <w:tcW w:w="1527" w:type="dxa"/>
          </w:tcPr>
          <w:p>
            <w:pPr>
              <w:pStyle w:val=""/>
              <w:jc w:val="center"/>
              <w:spacing w:line="320" w:lineRule="exact"/>
            </w:pPr>
            <w:r>
              <w:rPr>
                <w:sz w:val="28"/>
                <w:szCs w:val="28"/>
              </w:rPr>
              <w:t>备注</w:t>
            </w:r>
          </w:p>
        </w:tc>
        <w:tc>
          <w:tcPr>
            <w:gridSpan w:val="3"/>
            <w:vAlign w:val="center"/>
            <w:tcW w:w="7854" w:type="dxa"/>
          </w:tcPr>
          <w:p>
            <w:pPr>
              <w:pStyle w:val=""/>
              <w:jc w:val="left"/>
              <w:spacing w:line="320" w:lineRule="exact"/>
            </w:pPr>
            <w:r>
              <w:rPr>
                <w:sz w:val="28"/>
                <w:szCs w:val="28"/>
              </w:rPr>
              <w:t>无</w:t>
            </w:r>
          </w:p>
        </w:tc>
      </w:tr>
    </w:tbl>
    <w:p>
      <w:pPr>
        <w:pStyle w:val=""/>
        <w:jc w:val="center"/>
        <w:spacing w:line="580" w:lineRule="exact"/>
        <w:rPr>
          <w:b/>
          <w:sz w:val="44"/>
          <w:szCs w:val="44"/>
        </w:rPr>
      </w:pPr>
    </w:p>
    <w:p>
      <w:pPr>
        <w:pStyle w:val=""/>
        <w:jc w:val="center"/>
        <w:spacing w:line="580" w:lineRule="exact"/>
        <w:rPr>
          <w:rFonts w:ascii="方正小标宋_GBK"/>
          <w:sz w:val="44"/>
          <w:szCs w:val="44"/>
        </w:rPr>
      </w:pPr>
      <w:r>
        <w:rPr>
          <w:b/>
          <w:sz w:val="44"/>
          <w:szCs w:val="44"/>
        </w:rPr>
        <w:t>革吉县城市管理监察大队</w:t>
      </w:r>
      <w:r>
        <w:rPr>
          <w:b/>
          <w:rFonts w:ascii="宋体" w:hAnsi="宋体"/>
          <w:sz w:val="44"/>
          <w:szCs w:val="44"/>
        </w:rPr>
        <w:t>行政奖励服务指南</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1" w:type="dxa"/>
      </w:tblPr>
      <w:tblGrid>
        <w:gridCol w:w="1527"/>
        <w:gridCol w:w="4101"/>
        <w:gridCol w:w="1556"/>
        <w:gridCol w:w="2197"/>
      </w:tblGrid>
      <w:tr>
        <w:trPr>
          <w:trHeight w:val="752" w:hRule="atLeast"/>
        </w:trPr>
        <w:tc>
          <w:tcPr>
            <w:vAlign w:val="center"/>
            <w:tcW w:w="1527" w:type="dxa"/>
          </w:tcPr>
          <w:p>
            <w:pPr>
              <w:pStyle w:val=""/>
              <w:jc w:val="center"/>
              <w:spacing w:line="320" w:lineRule="exact"/>
            </w:pPr>
            <w:r>
              <w:rPr>
                <w:sz w:val="28"/>
                <w:szCs w:val="28"/>
              </w:rPr>
              <w:t>职权编码</w:t>
            </w:r>
          </w:p>
        </w:tc>
        <w:tc>
          <w:tcPr>
            <w:vAlign w:val="center"/>
            <w:tcW w:w="4101" w:type="dxa"/>
          </w:tcPr>
          <w:p>
            <w:pPr>
              <w:pStyle w:val=""/>
              <w:jc w:val="center"/>
              <w:spacing w:line="320" w:lineRule="exact"/>
            </w:pPr>
            <w:r>
              <w:rPr/>
              <w:t>27GJXCGDDJL-02</w:t>
            </w:r>
          </w:p>
        </w:tc>
        <w:tc>
          <w:tcPr>
            <w:vAlign w:val="center"/>
            <w:tcW w:w="1556" w:type="dxa"/>
          </w:tcPr>
          <w:p>
            <w:pPr>
              <w:pStyle w:val=""/>
              <w:jc w:val="center"/>
              <w:spacing w:line="320" w:lineRule="exact"/>
            </w:pPr>
            <w:r>
              <w:rPr>
                <w:sz w:val="28"/>
                <w:szCs w:val="28"/>
              </w:rPr>
              <w:t>职权类别</w:t>
            </w:r>
          </w:p>
        </w:tc>
        <w:tc>
          <w:tcPr>
            <w:vAlign w:val="center"/>
            <w:tcW w:w="2197" w:type="dxa"/>
          </w:tcPr>
          <w:p>
            <w:pPr>
              <w:pStyle w:val=""/>
              <w:jc w:val="center"/>
              <w:spacing w:line="320" w:lineRule="exact"/>
            </w:pPr>
            <w:r>
              <w:rPr>
                <w:sz w:val="28"/>
                <w:szCs w:val="28"/>
              </w:rPr>
              <w:t>行政奖励</w:t>
            </w:r>
          </w:p>
        </w:tc>
      </w:tr>
      <w:tr>
        <w:trPr>
          <w:trHeight w:val="752" w:hRule="atLeast"/>
        </w:trPr>
        <w:tc>
          <w:tcPr>
            <w:vAlign w:val="center"/>
            <w:tcW w:w="1527" w:type="dxa"/>
          </w:tcPr>
          <w:p>
            <w:pPr>
              <w:pStyle w:val=""/>
              <w:jc w:val="center"/>
              <w:spacing w:line="320" w:lineRule="exact"/>
            </w:pPr>
            <w:r>
              <w:rPr>
                <w:sz w:val="28"/>
                <w:szCs w:val="28"/>
              </w:rPr>
              <w:t>职权名称</w:t>
            </w:r>
          </w:p>
        </w:tc>
        <w:tc>
          <w:tcPr>
            <w:gridSpan w:val="3"/>
            <w:vAlign w:val="center"/>
            <w:tcW w:w="7854" w:type="dxa"/>
          </w:tcPr>
          <w:p>
            <w:pPr>
              <w:pStyle w:val=""/>
              <w:jc w:val="left"/>
              <w:spacing w:line="320" w:lineRule="exact"/>
            </w:pPr>
            <w:r>
              <w:rPr>
                <w:sz w:val="28"/>
                <w:szCs w:val="28"/>
              </w:rPr>
              <w:t>对在城市公厕的规划、建设和管理中取得显著成绩的单位和个人的表彰奖励</w:t>
            </w:r>
          </w:p>
        </w:tc>
      </w:tr>
      <w:tr>
        <w:trPr>
          <w:trHeight w:val="357" w:hRule="atLeast"/>
        </w:trPr>
        <w:tc>
          <w:tcPr>
            <w:vAlign w:val="center"/>
            <w:tcW w:w="1527" w:type="dxa"/>
          </w:tcPr>
          <w:p>
            <w:pPr>
              <w:pStyle w:val=""/>
              <w:jc w:val="center"/>
              <w:spacing w:line="320" w:lineRule="exact"/>
            </w:pPr>
            <w:r>
              <w:rPr>
                <w:sz w:val="28"/>
                <w:szCs w:val="28"/>
              </w:rPr>
              <w:t>子项名称</w:t>
            </w:r>
          </w:p>
        </w:tc>
        <w:tc>
          <w:tcPr>
            <w:gridSpan w:val="3"/>
            <w:vAlign w:val="center"/>
            <w:tcW w:w="7854" w:type="dxa"/>
          </w:tcPr>
          <w:p>
            <w:pPr>
              <w:pStyle w:val=""/>
              <w:jc w:val="left"/>
              <w:spacing w:line="320" w:lineRule="exact"/>
            </w:pPr>
          </w:p>
        </w:tc>
      </w:tr>
      <w:tr>
        <w:trPr>
          <w:trHeight w:val="752" w:hRule="atLeast"/>
        </w:trPr>
        <w:tc>
          <w:tcPr>
            <w:vAlign w:val="center"/>
            <w:tcW w:w="1527" w:type="dxa"/>
          </w:tcPr>
          <w:p>
            <w:pPr>
              <w:pStyle w:val=""/>
              <w:jc w:val="center"/>
              <w:spacing w:line="320" w:lineRule="exact"/>
            </w:pPr>
            <w:r>
              <w:rPr>
                <w:sz w:val="28"/>
                <w:szCs w:val="28"/>
              </w:rPr>
              <w:t>行使主体</w:t>
            </w:r>
          </w:p>
        </w:tc>
        <w:tc>
          <w:tcPr>
            <w:gridSpan w:val="3"/>
            <w:vAlign w:val="center"/>
            <w:tcW w:w="7854" w:type="dxa"/>
          </w:tcPr>
          <w:p>
            <w:pPr>
              <w:pStyle w:val=""/>
              <w:jc w:val="left"/>
              <w:spacing w:line="320" w:lineRule="exact"/>
            </w:pPr>
            <w:r>
              <w:rPr>
                <w:rFonts w:ascii="仿宋" w:hAnsi="仿宋"/>
                <w:sz w:val="28"/>
                <w:szCs w:val="28"/>
              </w:rPr>
              <w:t>革吉县城市管理监察大队</w:t>
            </w:r>
          </w:p>
        </w:tc>
      </w:tr>
      <w:tr>
        <w:trPr>
          <w:trHeight w:val="752"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sz w:val="28"/>
                <w:szCs w:val="28"/>
              </w:rPr>
              <w:t>0897-2632160</w:t>
            </w:r>
          </w:p>
        </w:tc>
      </w:tr>
      <w:tr>
        <w:trPr>
          <w:trHeight w:val="752" w:hRule="atLeast"/>
        </w:trPr>
        <w:tc>
          <w:tcPr>
            <w:vAlign w:val="center"/>
            <w:tcW w:w="1527" w:type="dxa"/>
          </w:tcPr>
          <w:p>
            <w:pPr>
              <w:pStyle w:val=""/>
              <w:jc w:val="center"/>
              <w:spacing w:line="320" w:lineRule="exact"/>
            </w:pPr>
            <w:r>
              <w:rPr>
                <w:sz w:val="28"/>
                <w:szCs w:val="28"/>
              </w:rPr>
              <w:t>设定依据</w:t>
            </w:r>
          </w:p>
        </w:tc>
        <w:tc>
          <w:tcPr>
            <w:gridSpan w:val="3"/>
            <w:vAlign w:val="center"/>
            <w:tcW w:w="7854" w:type="dxa"/>
          </w:tcPr>
          <w:p>
            <w:pPr>
              <w:pStyle w:val=""/>
              <w:jc w:val="left"/>
              <w:spacing w:line="320" w:lineRule="exact"/>
            </w:pPr>
            <w:r>
              <w:rPr>
                <w:sz w:val="28"/>
                <w:szCs w:val="28"/>
              </w:rPr>
              <w:t>《城市公厕管理办法》（建设部令第9号）第二十二条</w:t>
            </w:r>
          </w:p>
        </w:tc>
      </w:tr>
      <w:tr>
        <w:trPr>
          <w:trHeight w:val="851" w:hRule="atLeast"/>
        </w:trPr>
        <w:tc>
          <w:tcPr>
            <w:vAlign w:val="center"/>
            <w:tcW w:w="1527" w:type="dxa"/>
          </w:tcPr>
          <w:p>
            <w:pPr>
              <w:pStyle w:val=""/>
              <w:jc w:val="center"/>
              <w:spacing w:line="320" w:lineRule="exact"/>
            </w:pPr>
            <w:r>
              <w:rPr>
                <w:sz w:val="28"/>
                <w:szCs w:val="28"/>
              </w:rPr>
              <w:t>受理范围</w:t>
            </w:r>
          </w:p>
        </w:tc>
        <w:tc>
          <w:tcPr>
            <w:gridSpan w:val="3"/>
            <w:vAlign w:val="center"/>
            <w:tcW w:w="7854" w:type="dxa"/>
          </w:tcPr>
          <w:p>
            <w:pPr>
              <w:pStyle w:val=""/>
              <w:jc w:val="left"/>
              <w:spacing w:line="320" w:lineRule="exact"/>
            </w:pPr>
            <w:r>
              <w:rPr>
                <w:sz w:val="28"/>
                <w:szCs w:val="28"/>
              </w:rPr>
              <w:t>城市公厕的规划、建设和管理中取得显著成绩的单位和个人</w:t>
            </w:r>
          </w:p>
        </w:tc>
      </w:tr>
      <w:tr>
        <w:trPr>
          <w:trHeight w:val="851" w:hRule="atLeast"/>
        </w:trPr>
        <w:tc>
          <w:tcPr>
            <w:vAlign w:val="center"/>
            <w:tcW w:w="1527" w:type="dxa"/>
          </w:tcPr>
          <w:p>
            <w:pPr>
              <w:pStyle w:val=""/>
              <w:jc w:val="center"/>
              <w:spacing w:line="320" w:lineRule="exact"/>
            </w:pPr>
            <w:r>
              <w:rPr>
                <w:sz w:val="28"/>
                <w:szCs w:val="28"/>
              </w:rPr>
              <w:t>受理条件</w:t>
            </w:r>
          </w:p>
        </w:tc>
        <w:tc>
          <w:tcPr>
            <w:gridSpan w:val="3"/>
            <w:vAlign w:val="center"/>
            <w:tcW w:w="7854" w:type="dxa"/>
          </w:tcPr>
          <w:p>
            <w:pPr>
              <w:pStyle w:val=""/>
              <w:jc w:val="left"/>
              <w:spacing w:line="320" w:lineRule="exact"/>
            </w:pPr>
            <w:r>
              <w:rPr>
                <w:sz w:val="28"/>
                <w:szCs w:val="28"/>
              </w:rPr>
              <w:t>对于在城市公厕的规划、建设和管理中取得显著成绩的</w:t>
            </w:r>
          </w:p>
        </w:tc>
      </w:tr>
      <w:tr>
        <w:trPr>
          <w:trHeight w:val="1231" w:hRule="atLeast"/>
        </w:trPr>
        <w:tc>
          <w:tcPr>
            <w:vAlign w:val="center"/>
            <w:tcW w:w="1527" w:type="dxa"/>
          </w:tcPr>
          <w:p>
            <w:pPr>
              <w:pStyle w:val=""/>
              <w:jc w:val="center"/>
              <w:spacing w:line="320" w:lineRule="exact"/>
            </w:pPr>
            <w:r>
              <w:rPr>
                <w:sz w:val="28"/>
                <w:szCs w:val="28"/>
              </w:rPr>
              <w:t>提供材料</w:t>
            </w:r>
          </w:p>
        </w:tc>
        <w:tc>
          <w:tcPr>
            <w:gridSpan w:val="3"/>
            <w:vAlign w:val="center"/>
            <w:tcW w:w="7854" w:type="dxa"/>
          </w:tcPr>
          <w:p>
            <w:pPr>
              <w:pStyle w:val=""/>
              <w:jc w:val="left"/>
              <w:spacing w:line="320" w:lineRule="exact"/>
            </w:pPr>
            <w:r>
              <w:rPr>
                <w:sz w:val="28"/>
                <w:szCs w:val="28"/>
              </w:rPr>
              <w:t>规定的有关材料</w:t>
            </w:r>
          </w:p>
        </w:tc>
      </w:tr>
      <w:tr>
        <w:trPr>
          <w:trHeight w:val="752" w:hRule="atLeast"/>
        </w:trPr>
        <w:tc>
          <w:tcPr>
            <w:vAlign w:val="center"/>
            <w:tcW w:w="1527" w:type="dxa"/>
          </w:tcPr>
          <w:p>
            <w:pPr>
              <w:pStyle w:val=""/>
              <w:jc w:val="center"/>
              <w:spacing w:line="320" w:lineRule="exact"/>
            </w:pPr>
            <w:r>
              <w:rPr>
                <w:sz w:val="28"/>
                <w:szCs w:val="28"/>
              </w:rPr>
              <w:t>基本流程</w:t>
            </w:r>
          </w:p>
        </w:tc>
        <w:tc>
          <w:tcPr>
            <w:gridSpan w:val="3"/>
            <w:vAlign w:val="center"/>
            <w:tcW w:w="7854" w:type="dxa"/>
          </w:tcPr>
          <w:p>
            <w:pPr>
              <w:pStyle w:val=""/>
              <w:jc w:val="left"/>
              <w:spacing w:line="320" w:lineRule="exact"/>
            </w:pPr>
            <w:r>
              <w:rPr>
                <w:sz w:val="28"/>
                <w:szCs w:val="28"/>
              </w:rPr>
              <w:t>申报→受理→评审→决定→奖励</w:t>
            </w:r>
          </w:p>
        </w:tc>
      </w:tr>
      <w:tr>
        <w:trPr>
          <w:trHeight w:val="1254"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1109"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752" w:hRule="atLeast"/>
        </w:trPr>
        <w:tc>
          <w:tcPr>
            <w:vAlign w:val="center"/>
            <w:tcW w:w="1527" w:type="dxa"/>
          </w:tcPr>
          <w:p>
            <w:pPr>
              <w:pStyle w:val=""/>
              <w:jc w:val="center"/>
              <w:spacing w:line="320" w:lineRule="exact"/>
            </w:pPr>
            <w:r>
              <w:rPr>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752" w:hRule="atLeast"/>
        </w:trPr>
        <w:tc>
          <w:tcPr>
            <w:vAlign w:val="center"/>
            <w:tcW w:w="1527" w:type="dxa"/>
          </w:tcPr>
          <w:p>
            <w:pPr>
              <w:pStyle w:val=""/>
              <w:jc w:val="center"/>
              <w:spacing w:line="320" w:lineRule="exact"/>
            </w:pPr>
            <w:r>
              <w:rPr>
                <w:sz w:val="28"/>
                <w:szCs w:val="28"/>
              </w:rPr>
              <w:t>备注</w:t>
            </w:r>
          </w:p>
        </w:tc>
        <w:tc>
          <w:tcPr>
            <w:gridSpan w:val="3"/>
            <w:vAlign w:val="center"/>
            <w:tcW w:w="7854" w:type="dxa"/>
          </w:tcPr>
          <w:p>
            <w:pPr>
              <w:pStyle w:val=""/>
              <w:jc w:val="left"/>
              <w:spacing w:line="320" w:lineRule="exact"/>
            </w:pPr>
            <w:r>
              <w:rPr>
                <w:sz w:val="28"/>
                <w:szCs w:val="28"/>
              </w:rPr>
              <w:t>无</w:t>
            </w:r>
          </w:p>
        </w:tc>
      </w:tr>
    </w:tbl>
    <w:p>
      <w:pPr>
        <w:pStyle w:val=""/>
        <w:jc w:val="center"/>
        <w:spacing w:line="580" w:lineRule="exact"/>
        <w:rPr>
          <w:b/>
          <w:sz w:val="44"/>
          <w:szCs w:val="44"/>
        </w:rPr>
      </w:pPr>
    </w:p>
    <w:p>
      <w:pPr>
        <w:pStyle w:val=""/>
        <w:jc w:val="center"/>
        <w:spacing w:line="580" w:lineRule="exact"/>
      </w:pPr>
      <w:r>
        <w:rPr>
          <w:b/>
          <w:sz w:val="44"/>
          <w:szCs w:val="44"/>
        </w:rPr>
        <w:t>革吉县城市管理监察大队</w:t>
      </w:r>
      <w:r>
        <w:rPr>
          <w:b/>
          <w:rFonts w:ascii="宋体" w:hAnsi="宋体"/>
          <w:sz w:val="44"/>
          <w:szCs w:val="44"/>
        </w:rPr>
        <w:t>其他类职权服务指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1" w:type="dxa"/>
      </w:tblPr>
      <w:tblGrid>
        <w:gridCol w:w="1527"/>
        <w:gridCol w:w="4101"/>
        <w:gridCol w:w="1556"/>
        <w:gridCol w:w="2197"/>
      </w:tblGrid>
      <w:tr>
        <w:trPr>
          <w:trHeight w:val="510" w:hRule="atLeast"/>
        </w:trPr>
        <w:tc>
          <w:tcPr>
            <w:vAlign w:val="center"/>
            <w:tcW w:w="1527" w:type="dxa"/>
          </w:tcPr>
          <w:p>
            <w:pPr>
              <w:pStyle w:val=""/>
              <w:jc w:val="center"/>
              <w:spacing w:line="320" w:lineRule="exact"/>
            </w:pPr>
            <w:r>
              <w:rPr>
                <w:sz w:val="28"/>
                <w:szCs w:val="28"/>
              </w:rPr>
              <w:t>职权编码</w:t>
            </w:r>
          </w:p>
        </w:tc>
        <w:tc>
          <w:tcPr>
            <w:gridSpan w:val="2"/>
            <w:vAlign w:val="center"/>
            <w:tcW w:w="5657" w:type="dxa"/>
          </w:tcPr>
          <w:p>
            <w:pPr>
              <w:pStyle w:val=""/>
              <w:jc w:val="center"/>
              <w:spacing w:line="320" w:lineRule="exact"/>
            </w:pPr>
            <w:r>
              <w:rPr>
                <w:rFonts w:ascii="仿宋" w:hAnsi="仿宋"/>
                <w:sz w:val="28"/>
                <w:szCs w:val="28"/>
              </w:rPr>
              <w:t>27GJXCGDDQT-01</w:t>
            </w:r>
          </w:p>
        </w:tc>
        <w:tc>
          <w:tcPr>
            <w:vAlign w:val="center"/>
            <w:tcW w:w="2197" w:type="dxa"/>
          </w:tcPr>
          <w:p>
            <w:pPr>
              <w:pStyle w:val=""/>
              <w:jc w:val="center"/>
              <w:spacing w:line="320" w:lineRule="exact"/>
            </w:pPr>
            <w:r>
              <w:rPr>
                <w:rFonts w:ascii="仿宋" w:hAnsi="仿宋"/>
                <w:sz w:val="28"/>
                <w:szCs w:val="28"/>
              </w:rPr>
              <w:t>其他类</w:t>
            </w:r>
          </w:p>
        </w:tc>
      </w:tr>
      <w:tr>
        <w:trPr>
          <w:trHeight w:val="510" w:hRule="atLeast"/>
        </w:trPr>
        <w:tc>
          <w:tcPr>
            <w:vAlign w:val="center"/>
            <w:tcW w:w="1527" w:type="dxa"/>
          </w:tcPr>
          <w:p>
            <w:pPr>
              <w:pStyle w:val=""/>
              <w:jc w:val="center"/>
              <w:spacing w:line="320" w:lineRule="exact"/>
            </w:pPr>
            <w:r>
              <w:rPr>
                <w:sz w:val="28"/>
                <w:szCs w:val="28"/>
              </w:rPr>
              <w:t>职权类型</w:t>
            </w:r>
          </w:p>
        </w:tc>
        <w:tc>
          <w:tcPr>
            <w:gridSpan w:val="3"/>
            <w:vAlign w:val="center"/>
            <w:tcW w:w="7854" w:type="dxa"/>
          </w:tcPr>
          <w:p>
            <w:pPr>
              <w:pStyle w:val=""/>
              <w:ind w:left="280"/>
              <w:ind w:hanging="280"/>
              <w:spacing w:line="320" w:lineRule="exact"/>
            </w:pPr>
            <w:r>
              <w:rPr>
                <w:rFonts w:ascii="仿宋" w:hAnsi="仿宋"/>
                <w:sz w:val="28"/>
                <w:szCs w:val="28"/>
              </w:rPr>
              <w:t>□备案  □认定  □考核  □评定  □资质核验  □组织评审</w:t>
            </w:r>
          </w:p>
          <w:p>
            <w:pPr>
              <w:pStyle w:val=""/>
              <w:ind w:left="280"/>
              <w:ind w:hanging="280"/>
              <w:spacing w:line="320" w:lineRule="exact"/>
            </w:pPr>
            <w:r>
              <w:rPr>
                <w:rFonts w:ascii="仿宋" w:hAnsi="仿宋"/>
                <w:sz w:val="28"/>
                <w:szCs w:val="28"/>
              </w:rPr>
              <w:t xml:space="preserve">□验收  □行政服务     </w:t>
            </w:r>
            <w:r>
              <w:rPr>
                <w:rFonts w:ascii="仿宋" w:hAnsi="仿宋"/>
                <w:sz w:val="28"/>
                <w:szCs w:val="28"/>
                <w:shd w:fill="D9D9D9"/>
              </w:rPr>
              <w:t xml:space="preserve"> </w:t>
            </w:r>
            <w:r>
              <w:rPr>
                <w:rFonts w:ascii="仿宋" w:hAnsi="仿宋"/>
                <w:sz w:val="28"/>
                <w:szCs w:val="28"/>
                <w:shd w:fill="000000"/>
              </w:rPr>
              <w:t>□</w:t>
            </w:r>
            <w:r>
              <w:rPr>
                <w:rFonts w:ascii="仿宋" w:hAnsi="仿宋"/>
                <w:sz w:val="28"/>
                <w:szCs w:val="28"/>
              </w:rPr>
              <w:t>其他</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4" w:type="dxa"/>
          </w:tcPr>
          <w:p>
            <w:pPr>
              <w:pStyle w:val=""/>
              <w:jc w:val="left"/>
              <w:spacing w:line="320" w:lineRule="exact"/>
            </w:pPr>
            <w:r>
              <w:rPr>
                <w:rFonts w:ascii="仿宋" w:hAnsi="仿宋"/>
                <w:sz w:val="28"/>
                <w:szCs w:val="28"/>
              </w:rPr>
              <w:t>对单位自建供水设施取用地下水的核准</w:t>
            </w:r>
          </w:p>
        </w:tc>
      </w:tr>
      <w:tr>
        <w:trPr>
          <w:trHeight w:val="260" w:hRule="atLeast"/>
        </w:trPr>
        <w:tc>
          <w:tcPr>
            <w:vAlign w:val="center"/>
            <w:tcW w:w="1527" w:type="dxa"/>
          </w:tcPr>
          <w:p>
            <w:pPr>
              <w:pStyle w:val=""/>
              <w:jc w:val="center"/>
              <w:spacing w:line="320" w:lineRule="exact"/>
            </w:pPr>
            <w:r>
              <w:rPr>
                <w:sz w:val="28"/>
                <w:szCs w:val="28"/>
              </w:rPr>
              <w:t>子项名称</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4" w:type="dxa"/>
          </w:tcPr>
          <w:p>
            <w:pPr>
              <w:pStyle w:val=""/>
              <w:jc w:val="left"/>
              <w:spacing w:line="320" w:lineRule="exact"/>
            </w:pPr>
            <w:r>
              <w:rPr>
                <w:rFonts w:ascii="仿宋" w:hAnsi="仿宋"/>
                <w:sz w:val="28"/>
                <w:szCs w:val="28"/>
              </w:rPr>
              <w:t>革吉县城市管理监察大队</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4" w:type="dxa"/>
          </w:tcPr>
          <w:p>
            <w:pPr>
              <w:pStyle w:val=""/>
              <w:jc w:val="left"/>
              <w:spacing w:line="320" w:lineRule="exact"/>
            </w:pPr>
            <w:r>
              <w:rPr>
                <w:rFonts w:ascii="仿宋" w:hAnsi="仿宋"/>
                <w:sz w:val="28"/>
                <w:szCs w:val="28"/>
              </w:rPr>
              <w:t>【行政法规】《城镇排水与污水处理条例》（国务院令第641号）第十五条：</w:t>
            </w:r>
          </w:p>
        </w:tc>
      </w:tr>
      <w:tr>
        <w:trPr>
          <w:trHeight w:val="944" w:hRule="atLeast"/>
        </w:trPr>
        <w:tc>
          <w:tcPr>
            <w:vAlign w:val="center"/>
            <w:tcW w:w="1527" w:type="dxa"/>
          </w:tcPr>
          <w:p>
            <w:pPr>
              <w:pStyle w:val=""/>
              <w:jc w:val="center"/>
              <w:spacing w:line="320" w:lineRule="exact"/>
            </w:pPr>
            <w:r>
              <w:rPr>
                <w:sz w:val="28"/>
                <w:szCs w:val="28"/>
              </w:rPr>
              <w:t>受理范围</w:t>
            </w:r>
          </w:p>
        </w:tc>
        <w:tc>
          <w:tcPr>
            <w:gridSpan w:val="3"/>
            <w:vAlign w:val="center"/>
            <w:tcW w:w="7854" w:type="dxa"/>
          </w:tcPr>
          <w:p>
            <w:pPr>
              <w:pStyle w:val=""/>
              <w:jc w:val="left"/>
              <w:spacing w:line="320" w:lineRule="exact"/>
            </w:pPr>
            <w:r>
              <w:rPr>
                <w:rFonts w:ascii="仿宋" w:hAnsi="仿宋"/>
                <w:sz w:val="28"/>
                <w:szCs w:val="28"/>
              </w:rPr>
              <w:t>阿里地区</w:t>
            </w:r>
          </w:p>
        </w:tc>
      </w:tr>
      <w:tr>
        <w:trPr>
          <w:trHeight w:val="829" w:hRule="atLeast"/>
        </w:trPr>
        <w:tc>
          <w:tcPr>
            <w:vAlign w:val="center"/>
            <w:tcW w:w="1527" w:type="dxa"/>
          </w:tcPr>
          <w:p>
            <w:pPr>
              <w:pStyle w:val=""/>
              <w:jc w:val="center"/>
              <w:spacing w:line="320" w:lineRule="exact"/>
            </w:pPr>
            <w:r>
              <w:rPr>
                <w:sz w:val="28"/>
                <w:szCs w:val="28"/>
              </w:rPr>
              <w:t>受理条件</w:t>
            </w:r>
          </w:p>
        </w:tc>
        <w:tc>
          <w:tcPr>
            <w:gridSpan w:val="3"/>
            <w:vAlign w:val="center"/>
            <w:tcW w:w="7854" w:type="dxa"/>
          </w:tcPr>
          <w:p>
            <w:pPr>
              <w:pStyle w:val=""/>
              <w:jc w:val="left"/>
              <w:spacing w:line="320" w:lineRule="exact"/>
            </w:pPr>
            <w:r>
              <w:rPr>
                <w:rFonts w:ascii="仿宋" w:hAnsi="仿宋"/>
                <w:sz w:val="28"/>
                <w:szCs w:val="28"/>
              </w:rPr>
              <w:t>单位自建供水设施取用地下水的核准</w:t>
            </w:r>
          </w:p>
        </w:tc>
      </w:tr>
      <w:tr>
        <w:trPr>
          <w:trHeight w:val="695" w:hRule="atLeast"/>
        </w:trPr>
        <w:tc>
          <w:tcPr>
            <w:vAlign w:val="center"/>
            <w:tcW w:w="1527" w:type="dxa"/>
          </w:tcPr>
          <w:p>
            <w:pPr>
              <w:pStyle w:val=""/>
              <w:jc w:val="center"/>
              <w:spacing w:line="320" w:lineRule="exact"/>
            </w:pPr>
            <w:r>
              <w:rPr>
                <w:sz w:val="28"/>
                <w:szCs w:val="28"/>
              </w:rPr>
              <w:t>提交材料</w:t>
            </w:r>
          </w:p>
        </w:tc>
        <w:tc>
          <w:tcPr>
            <w:gridSpan w:val="3"/>
            <w:vAlign w:val="center"/>
            <w:tcW w:w="7854" w:type="dxa"/>
          </w:tcPr>
          <w:p>
            <w:pPr>
              <w:pStyle w:val=""/>
              <w:jc w:val="left"/>
              <w:spacing w:line="320" w:lineRule="exact"/>
            </w:pPr>
            <w:r>
              <w:rPr>
                <w:rFonts w:ascii="仿宋" w:hAnsi="仿宋"/>
                <w:sz w:val="28"/>
                <w:szCs w:val="28"/>
              </w:rPr>
              <w:t>法律法规规定的所需材料</w:t>
            </w:r>
          </w:p>
        </w:tc>
      </w:tr>
      <w:tr>
        <w:trPr>
          <w:trHeight w:val="510" w:hRule="atLeast"/>
        </w:trPr>
        <w:tc>
          <w:tcPr>
            <w:vAlign w:val="center"/>
            <w:tcW w:w="1527" w:type="dxa"/>
          </w:tcPr>
          <w:p>
            <w:pPr>
              <w:pStyle w:val=""/>
              <w:jc w:val="center"/>
              <w:spacing w:line="320" w:lineRule="exact"/>
            </w:pPr>
            <w:r>
              <w:rPr>
                <w:sz w:val="28"/>
                <w:szCs w:val="28"/>
              </w:rPr>
              <w:t>法定期限</w:t>
            </w:r>
          </w:p>
        </w:tc>
        <w:tc>
          <w:tcPr>
            <w:vAlign w:val="center"/>
            <w:tcW w:w="4101" w:type="dxa"/>
          </w:tcPr>
          <w:p>
            <w:pPr>
              <w:pStyle w:val=""/>
              <w:jc w:val="left"/>
              <w:spacing w:line="320" w:lineRule="exact"/>
            </w:pPr>
            <w:r>
              <w:rPr>
                <w:rFonts w:ascii="仿宋" w:hAnsi="仿宋"/>
                <w:sz w:val="28"/>
                <w:szCs w:val="28"/>
              </w:rPr>
              <w:t>无明确规定</w:t>
            </w:r>
          </w:p>
        </w:tc>
        <w:tc>
          <w:tcPr>
            <w:vAlign w:val="center"/>
            <w:tcW w:w="1556" w:type="dxa"/>
          </w:tcPr>
          <w:p>
            <w:pPr>
              <w:pStyle w:val=""/>
              <w:jc w:val="center"/>
              <w:spacing w:line="320" w:lineRule="exact"/>
            </w:pPr>
            <w:r>
              <w:rPr>
                <w:rFonts w:ascii="仿宋" w:hAnsi="仿宋"/>
                <w:sz w:val="28"/>
                <w:szCs w:val="28"/>
              </w:rPr>
              <w:t>承诺期限</w:t>
            </w:r>
          </w:p>
        </w:tc>
        <w:tc>
          <w:tcPr>
            <w:vAlign w:val="center"/>
            <w:tcW w:w="2197" w:type="dxa"/>
          </w:tcPr>
          <w:p>
            <w:pPr>
              <w:pStyle w:val=""/>
              <w:jc w:val="center"/>
              <w:spacing w:line="320" w:lineRule="exact"/>
            </w:pPr>
            <w:r>
              <w:rPr>
                <w:rFonts w:ascii="仿宋" w:hAnsi="仿宋"/>
                <w:sz w:val="28"/>
                <w:szCs w:val="28"/>
              </w:rPr>
              <w:t>无明确规定</w:t>
            </w:r>
          </w:p>
        </w:tc>
      </w:tr>
      <w:tr>
        <w:trPr>
          <w:trHeight w:val="545" w:hRule="atLeast"/>
        </w:trPr>
        <w:tc>
          <w:tcPr>
            <w:vAlign w:val="center"/>
            <w:tcW w:w="1527" w:type="dxa"/>
          </w:tcPr>
          <w:p>
            <w:pPr>
              <w:pStyle w:val=""/>
              <w:jc w:val="center"/>
              <w:spacing w:line="320" w:lineRule="exact"/>
            </w:pPr>
            <w:r>
              <w:rPr>
                <w:sz w:val="28"/>
                <w:szCs w:val="28"/>
              </w:rPr>
              <w:t>收费标准</w:t>
            </w:r>
          </w:p>
        </w:tc>
        <w:tc>
          <w:tcPr>
            <w:gridSpan w:val="3"/>
            <w:vAlign w:val="center"/>
            <w:tcW w:w="7854" w:type="dxa"/>
          </w:tcPr>
          <w:p>
            <w:pPr>
              <w:pStyle w:val=""/>
              <w:jc w:val="left"/>
              <w:spacing w:line="320" w:lineRule="exact"/>
            </w:pPr>
            <w:r>
              <w:rPr>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sz w:val="28"/>
                <w:szCs w:val="28"/>
              </w:rPr>
              <w:t>收费依据</w:t>
            </w:r>
          </w:p>
        </w:tc>
        <w:tc>
          <w:tcPr>
            <w:gridSpan w:val="3"/>
            <w:vAlign w:val="center"/>
            <w:tcW w:w="7854" w:type="dxa"/>
          </w:tcPr>
          <w:p>
            <w:pPr>
              <w:pStyle w:val=""/>
              <w:jc w:val="left"/>
              <w:spacing w:line="320" w:lineRule="exact"/>
            </w:pPr>
            <w:r>
              <w:rPr>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4" w:type="dxa"/>
          </w:tcPr>
          <w:p>
            <w:pPr>
              <w:pStyle w:val=""/>
              <w:jc w:val="left"/>
              <w:spacing w:line="320" w:lineRule="exact"/>
            </w:pPr>
            <w:r>
              <w:rPr>
                <w:rFonts w:ascii="仿宋" w:hAnsi="仿宋"/>
                <w:sz w:val="28"/>
                <w:szCs w:val="28"/>
              </w:rPr>
              <w:t>提出申请→提交材料→审查→公告→组织实施→备案→办结</w:t>
            </w:r>
          </w:p>
        </w:tc>
      </w:tr>
      <w:tr>
        <w:trPr>
          <w:trHeight w:val="1042"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997"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4" w:type="dxa"/>
          </w:tcPr>
          <w:p>
            <w:pPr>
              <w:pStyle w:val=""/>
              <w:jc w:val="left"/>
              <w:spacing w:line="320" w:lineRule="exact"/>
            </w:pPr>
            <w:r>
              <w:rPr>
                <w:rFonts w:ascii="仿宋" w:hAnsi="仿宋"/>
                <w:sz w:val="28"/>
                <w:szCs w:val="28"/>
              </w:rPr>
              <w:t>无</w:t>
            </w:r>
          </w:p>
        </w:tc>
      </w:tr>
    </w:tbl>
    <w:p>
      <w:pPr>
        <w:pStyle w:val=""/>
        <w:spacing w:line="580" w:lineRule="exact"/>
        <w:rPr>
          <w:b/>
          <w:sz w:val="44"/>
          <w:szCs w:val="44"/>
        </w:rPr>
      </w:pPr>
    </w:p>
    <w:p>
      <w:pPr>
        <w:pStyle w:val=""/>
        <w:jc w:val="center"/>
        <w:spacing w:line="580" w:lineRule="exact"/>
      </w:pPr>
      <w:r>
        <w:rPr>
          <w:b/>
          <w:sz w:val="44"/>
          <w:szCs w:val="44"/>
        </w:rPr>
        <w:t>革吉县城市管理监察大队</w:t>
      </w:r>
      <w:r>
        <w:rPr>
          <w:b/>
          <w:rFonts w:ascii="宋体" w:hAnsi="宋体"/>
          <w:sz w:val="44"/>
          <w:szCs w:val="44"/>
        </w:rPr>
        <w:t>其他类职权服务指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9381" w:type="dxa"/>
      </w:tblPr>
      <w:tblGrid>
        <w:gridCol w:w="1527"/>
        <w:gridCol w:w="4101"/>
        <w:gridCol w:w="1556"/>
        <w:gridCol w:w="2197"/>
      </w:tblGrid>
      <w:tr>
        <w:trPr>
          <w:trHeight w:val="510" w:hRule="atLeast"/>
        </w:trPr>
        <w:tc>
          <w:tcPr>
            <w:vAlign w:val="center"/>
            <w:tcW w:w="1527" w:type="dxa"/>
          </w:tcPr>
          <w:p>
            <w:pPr>
              <w:pStyle w:val=""/>
              <w:jc w:val="center"/>
              <w:spacing w:line="320" w:lineRule="exact"/>
            </w:pPr>
            <w:r>
              <w:rPr>
                <w:sz w:val="28"/>
                <w:szCs w:val="28"/>
              </w:rPr>
              <w:t>职权编码</w:t>
            </w:r>
          </w:p>
        </w:tc>
        <w:tc>
          <w:tcPr>
            <w:gridSpan w:val="2"/>
            <w:vAlign w:val="center"/>
            <w:tcW w:w="5657" w:type="dxa"/>
          </w:tcPr>
          <w:p>
            <w:pPr>
              <w:pStyle w:val=""/>
              <w:jc w:val="center"/>
              <w:spacing w:line="320" w:lineRule="exact"/>
            </w:pPr>
            <w:r>
              <w:rPr>
                <w:rFonts w:ascii="仿宋" w:hAnsi="仿宋"/>
                <w:sz w:val="28"/>
                <w:szCs w:val="28"/>
              </w:rPr>
              <w:t>27GJXCGDDQT-02</w:t>
            </w:r>
          </w:p>
        </w:tc>
        <w:tc>
          <w:tcPr>
            <w:vAlign w:val="center"/>
            <w:tcW w:w="2197" w:type="dxa"/>
          </w:tcPr>
          <w:p>
            <w:pPr>
              <w:pStyle w:val=""/>
              <w:jc w:val="center"/>
              <w:spacing w:line="320" w:lineRule="exact"/>
            </w:pPr>
            <w:r>
              <w:rPr>
                <w:rFonts w:ascii="仿宋" w:hAnsi="仿宋"/>
                <w:sz w:val="28"/>
                <w:szCs w:val="28"/>
              </w:rPr>
              <w:t>其他类</w:t>
            </w:r>
          </w:p>
        </w:tc>
      </w:tr>
      <w:tr>
        <w:trPr>
          <w:trHeight w:val="510" w:hRule="atLeast"/>
        </w:trPr>
        <w:tc>
          <w:tcPr>
            <w:vAlign w:val="center"/>
            <w:tcW w:w="1527" w:type="dxa"/>
          </w:tcPr>
          <w:p>
            <w:pPr>
              <w:pStyle w:val=""/>
              <w:jc w:val="center"/>
              <w:spacing w:line="320" w:lineRule="exact"/>
            </w:pPr>
            <w:r>
              <w:rPr>
                <w:sz w:val="28"/>
                <w:szCs w:val="28"/>
              </w:rPr>
              <w:t>职权类型</w:t>
            </w:r>
          </w:p>
        </w:tc>
        <w:tc>
          <w:tcPr>
            <w:gridSpan w:val="3"/>
            <w:vAlign w:val="center"/>
            <w:tcW w:w="7854" w:type="dxa"/>
          </w:tcPr>
          <w:p>
            <w:pPr>
              <w:pStyle w:val=""/>
              <w:ind w:left="280"/>
              <w:ind w:hanging="280"/>
              <w:spacing w:line="320" w:lineRule="exact"/>
            </w:pPr>
            <w:r>
              <w:rPr>
                <w:rFonts w:ascii="仿宋" w:hAnsi="仿宋"/>
                <w:sz w:val="28"/>
                <w:szCs w:val="28"/>
              </w:rPr>
              <w:t>□备案  □认定  □考核  □评定  □资质核验  □组织评审</w:t>
            </w:r>
          </w:p>
          <w:p>
            <w:pPr>
              <w:pStyle w:val=""/>
              <w:ind w:left="280"/>
              <w:ind w:hanging="280"/>
              <w:spacing w:line="320" w:lineRule="exact"/>
            </w:pPr>
            <w:r>
              <w:rPr>
                <w:rFonts w:ascii="仿宋" w:hAnsi="仿宋"/>
                <w:sz w:val="28"/>
                <w:szCs w:val="28"/>
              </w:rPr>
              <w:t xml:space="preserve">□验收  □行政服务     </w:t>
            </w:r>
            <w:r>
              <w:rPr>
                <w:rFonts w:ascii="仿宋" w:hAnsi="仿宋"/>
                <w:sz w:val="28"/>
                <w:szCs w:val="28"/>
                <w:shd w:fill="D9D9D9"/>
              </w:rPr>
              <w:t xml:space="preserve"> </w:t>
            </w:r>
            <w:r>
              <w:rPr>
                <w:rFonts w:ascii="仿宋" w:hAnsi="仿宋"/>
                <w:sz w:val="28"/>
                <w:szCs w:val="28"/>
                <w:shd w:fill="000000"/>
              </w:rPr>
              <w:t>□</w:t>
            </w:r>
            <w:r>
              <w:rPr>
                <w:rFonts w:ascii="仿宋" w:hAnsi="仿宋"/>
                <w:sz w:val="28"/>
                <w:szCs w:val="28"/>
              </w:rPr>
              <w:t>其他</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4" w:type="dxa"/>
          </w:tcPr>
          <w:p>
            <w:pPr>
              <w:pStyle w:val=""/>
              <w:jc w:val="left"/>
              <w:spacing w:line="320" w:lineRule="exact"/>
            </w:pPr>
            <w:r>
              <w:rPr>
                <w:rFonts w:ascii="仿宋" w:hAnsi="仿宋"/>
                <w:sz w:val="28"/>
                <w:szCs w:val="28"/>
              </w:rPr>
              <w:t>城镇排水与污水处理设施建设工程竣工验收备案</w:t>
            </w:r>
          </w:p>
        </w:tc>
      </w:tr>
      <w:tr>
        <w:trPr>
          <w:trHeight w:val="260" w:hRule="atLeast"/>
        </w:trPr>
        <w:tc>
          <w:tcPr>
            <w:vAlign w:val="center"/>
            <w:tcW w:w="1527" w:type="dxa"/>
          </w:tcPr>
          <w:p>
            <w:pPr>
              <w:pStyle w:val=""/>
              <w:jc w:val="center"/>
              <w:spacing w:line="320" w:lineRule="exact"/>
            </w:pPr>
            <w:r>
              <w:rPr>
                <w:sz w:val="28"/>
                <w:szCs w:val="28"/>
              </w:rPr>
              <w:t>子项名称</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4" w:type="dxa"/>
          </w:tcPr>
          <w:p>
            <w:pPr>
              <w:pStyle w:val=""/>
              <w:jc w:val="left"/>
              <w:spacing w:line="320" w:lineRule="exact"/>
            </w:pPr>
            <w:r>
              <w:rPr>
                <w:rFonts w:ascii="仿宋" w:hAnsi="仿宋"/>
                <w:sz w:val="28"/>
                <w:szCs w:val="28"/>
              </w:rPr>
              <w:t>革吉县城市管理监察大队</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4" w:type="dxa"/>
          </w:tcPr>
          <w:p>
            <w:pPr>
              <w:pStyle w:val=""/>
              <w:jc w:val="left"/>
              <w:spacing w:line="320" w:lineRule="exact"/>
            </w:pPr>
            <w:r>
              <w:rPr>
                <w:rFonts w:ascii="仿宋" w:hAnsi="仿宋"/>
                <w:sz w:val="28"/>
                <w:szCs w:val="28"/>
              </w:rPr>
              <w:t>【行政法规】《城镇排水与污水处理条例》（国务院令第641号）第十五条：</w:t>
            </w:r>
          </w:p>
        </w:tc>
      </w:tr>
      <w:tr>
        <w:trPr>
          <w:trHeight w:val="944" w:hRule="atLeast"/>
        </w:trPr>
        <w:tc>
          <w:tcPr>
            <w:vAlign w:val="center"/>
            <w:tcW w:w="1527" w:type="dxa"/>
          </w:tcPr>
          <w:p>
            <w:pPr>
              <w:pStyle w:val=""/>
              <w:jc w:val="center"/>
              <w:spacing w:line="320" w:lineRule="exact"/>
            </w:pPr>
            <w:r>
              <w:rPr>
                <w:sz w:val="28"/>
                <w:szCs w:val="28"/>
              </w:rPr>
              <w:t>受理范围</w:t>
            </w:r>
          </w:p>
        </w:tc>
        <w:tc>
          <w:tcPr>
            <w:gridSpan w:val="3"/>
            <w:vAlign w:val="center"/>
            <w:tcW w:w="7854" w:type="dxa"/>
          </w:tcPr>
          <w:p>
            <w:pPr>
              <w:pStyle w:val=""/>
              <w:jc w:val="left"/>
              <w:spacing w:line="320" w:lineRule="exact"/>
            </w:pPr>
            <w:r>
              <w:rPr>
                <w:rFonts w:ascii="仿宋" w:hAnsi="仿宋"/>
                <w:sz w:val="28"/>
                <w:szCs w:val="28"/>
              </w:rPr>
              <w:t>阿里地区</w:t>
            </w:r>
          </w:p>
        </w:tc>
      </w:tr>
      <w:tr>
        <w:trPr>
          <w:trHeight w:val="829" w:hRule="atLeast"/>
        </w:trPr>
        <w:tc>
          <w:tcPr>
            <w:vAlign w:val="center"/>
            <w:tcW w:w="1527" w:type="dxa"/>
          </w:tcPr>
          <w:p>
            <w:pPr>
              <w:pStyle w:val=""/>
              <w:jc w:val="center"/>
              <w:spacing w:line="320" w:lineRule="exact"/>
            </w:pPr>
            <w:r>
              <w:rPr>
                <w:sz w:val="28"/>
                <w:szCs w:val="28"/>
              </w:rPr>
              <w:t>受理条件</w:t>
            </w:r>
          </w:p>
        </w:tc>
        <w:tc>
          <w:tcPr>
            <w:gridSpan w:val="3"/>
            <w:vAlign w:val="center"/>
            <w:tcW w:w="7854" w:type="dxa"/>
          </w:tcPr>
          <w:p>
            <w:pPr>
              <w:pStyle w:val=""/>
              <w:jc w:val="left"/>
              <w:spacing w:line="320" w:lineRule="exact"/>
            </w:pPr>
            <w:r>
              <w:rPr>
                <w:rFonts w:ascii="仿宋" w:hAnsi="仿宋"/>
                <w:sz w:val="28"/>
                <w:szCs w:val="28"/>
              </w:rPr>
              <w:t>城镇排水与污水处理设施建设工程竣工验收备案</w:t>
            </w:r>
          </w:p>
        </w:tc>
      </w:tr>
      <w:tr>
        <w:trPr>
          <w:trHeight w:val="695" w:hRule="atLeast"/>
        </w:trPr>
        <w:tc>
          <w:tcPr>
            <w:vAlign w:val="center"/>
            <w:tcW w:w="1527" w:type="dxa"/>
          </w:tcPr>
          <w:p>
            <w:pPr>
              <w:pStyle w:val=""/>
              <w:jc w:val="center"/>
              <w:spacing w:line="320" w:lineRule="exact"/>
            </w:pPr>
            <w:r>
              <w:rPr>
                <w:sz w:val="28"/>
                <w:szCs w:val="28"/>
              </w:rPr>
              <w:t>提交材料</w:t>
            </w:r>
          </w:p>
        </w:tc>
        <w:tc>
          <w:tcPr>
            <w:gridSpan w:val="3"/>
            <w:vAlign w:val="center"/>
            <w:tcW w:w="7854" w:type="dxa"/>
          </w:tcPr>
          <w:p>
            <w:pPr>
              <w:pStyle w:val=""/>
              <w:jc w:val="left"/>
              <w:spacing w:line="320" w:lineRule="exact"/>
            </w:pPr>
            <w:r>
              <w:rPr>
                <w:rFonts w:ascii="仿宋" w:hAnsi="仿宋"/>
                <w:sz w:val="28"/>
                <w:szCs w:val="28"/>
              </w:rPr>
              <w:t>法律法规规定的所需材料</w:t>
            </w:r>
          </w:p>
        </w:tc>
      </w:tr>
      <w:tr>
        <w:trPr>
          <w:trHeight w:val="510" w:hRule="atLeast"/>
        </w:trPr>
        <w:tc>
          <w:tcPr>
            <w:vAlign w:val="center"/>
            <w:tcW w:w="1527" w:type="dxa"/>
          </w:tcPr>
          <w:p>
            <w:pPr>
              <w:pStyle w:val=""/>
              <w:jc w:val="center"/>
              <w:spacing w:line="320" w:lineRule="exact"/>
            </w:pPr>
            <w:r>
              <w:rPr>
                <w:sz w:val="28"/>
                <w:szCs w:val="28"/>
              </w:rPr>
              <w:t>法定期限</w:t>
            </w:r>
          </w:p>
        </w:tc>
        <w:tc>
          <w:tcPr>
            <w:vAlign w:val="center"/>
            <w:tcW w:w="4101" w:type="dxa"/>
          </w:tcPr>
          <w:p>
            <w:pPr>
              <w:pStyle w:val=""/>
              <w:jc w:val="left"/>
              <w:spacing w:line="320" w:lineRule="exact"/>
            </w:pPr>
            <w:r>
              <w:rPr>
                <w:rFonts w:ascii="仿宋" w:hAnsi="仿宋"/>
                <w:sz w:val="28"/>
                <w:szCs w:val="28"/>
              </w:rPr>
              <w:t>无明确规定</w:t>
            </w:r>
          </w:p>
        </w:tc>
        <w:tc>
          <w:tcPr>
            <w:vAlign w:val="center"/>
            <w:tcW w:w="1556" w:type="dxa"/>
          </w:tcPr>
          <w:p>
            <w:pPr>
              <w:pStyle w:val=""/>
              <w:jc w:val="center"/>
              <w:spacing w:line="320" w:lineRule="exact"/>
            </w:pPr>
            <w:r>
              <w:rPr>
                <w:rFonts w:ascii="仿宋" w:hAnsi="仿宋"/>
                <w:sz w:val="28"/>
                <w:szCs w:val="28"/>
              </w:rPr>
              <w:t>承诺期限</w:t>
            </w:r>
          </w:p>
        </w:tc>
        <w:tc>
          <w:tcPr>
            <w:vAlign w:val="center"/>
            <w:tcW w:w="2197" w:type="dxa"/>
          </w:tcPr>
          <w:p>
            <w:pPr>
              <w:pStyle w:val=""/>
              <w:jc w:val="center"/>
              <w:spacing w:line="320" w:lineRule="exact"/>
            </w:pPr>
            <w:r>
              <w:rPr>
                <w:rFonts w:ascii="仿宋" w:hAnsi="仿宋"/>
                <w:sz w:val="28"/>
                <w:szCs w:val="28"/>
              </w:rPr>
              <w:t>无明确规定</w:t>
            </w:r>
          </w:p>
        </w:tc>
      </w:tr>
      <w:tr>
        <w:trPr>
          <w:trHeight w:val="545" w:hRule="atLeast"/>
        </w:trPr>
        <w:tc>
          <w:tcPr>
            <w:vAlign w:val="center"/>
            <w:tcW w:w="1527" w:type="dxa"/>
          </w:tcPr>
          <w:p>
            <w:pPr>
              <w:pStyle w:val=""/>
              <w:jc w:val="center"/>
              <w:spacing w:line="320" w:lineRule="exact"/>
            </w:pPr>
            <w:r>
              <w:rPr>
                <w:sz w:val="28"/>
                <w:szCs w:val="28"/>
              </w:rPr>
              <w:t>收费标准</w:t>
            </w:r>
          </w:p>
        </w:tc>
        <w:tc>
          <w:tcPr>
            <w:gridSpan w:val="3"/>
            <w:vAlign w:val="center"/>
            <w:tcW w:w="7854" w:type="dxa"/>
          </w:tcPr>
          <w:p>
            <w:pPr>
              <w:pStyle w:val=""/>
              <w:jc w:val="left"/>
              <w:spacing w:line="320" w:lineRule="exact"/>
            </w:pPr>
            <w:r>
              <w:rPr>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sz w:val="28"/>
                <w:szCs w:val="28"/>
              </w:rPr>
              <w:t>收费依据</w:t>
            </w:r>
          </w:p>
        </w:tc>
        <w:tc>
          <w:tcPr>
            <w:gridSpan w:val="3"/>
            <w:vAlign w:val="center"/>
            <w:tcW w:w="7854" w:type="dxa"/>
          </w:tcPr>
          <w:p>
            <w:pPr>
              <w:pStyle w:val=""/>
              <w:jc w:val="left"/>
              <w:spacing w:line="320" w:lineRule="exact"/>
            </w:pPr>
            <w:r>
              <w:rPr>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4" w:type="dxa"/>
          </w:tcPr>
          <w:p>
            <w:pPr>
              <w:pStyle w:val=""/>
              <w:jc w:val="left"/>
              <w:spacing w:line="320" w:lineRule="exact"/>
            </w:pPr>
            <w:r>
              <w:rPr>
                <w:rFonts w:ascii="仿宋" w:hAnsi="仿宋"/>
                <w:sz w:val="28"/>
                <w:szCs w:val="28"/>
              </w:rPr>
              <w:t>提出申请→提交材料→审查→公告→组织实施→备案→办结</w:t>
            </w:r>
          </w:p>
        </w:tc>
      </w:tr>
      <w:tr>
        <w:trPr>
          <w:trHeight w:val="1042"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997"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pPr>
            <w:r>
              <w:rPr>
                <w:sz w:val="28"/>
                <w:szCs w:val="28"/>
              </w:rPr>
              <w:t>革吉县城市管理监察大队；</w:t>
            </w:r>
          </w:p>
          <w:p>
            <w:pPr>
              <w:pStyle w:val=""/>
              <w:jc w:val="left"/>
              <w:spacing w:line="320" w:lineRule="exact"/>
            </w:pPr>
            <w:r>
              <w:rPr>
                <w:sz w:val="28"/>
                <w:szCs w:val="28"/>
              </w:rPr>
              <w:t xml:space="preserve"> 0897-2632160</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4" w:type="dxa"/>
          </w:tcPr>
          <w:p>
            <w:pPr>
              <w:pStyle w:val=""/>
              <w:jc w:val="left"/>
              <w:spacing w:line="320" w:lineRule="exact"/>
            </w:pPr>
            <w:r>
              <w:rPr>
                <w:rFonts w:ascii="仿宋" w:hAnsi="仿宋"/>
                <w:sz w:val="28"/>
                <w:szCs w:val="28"/>
              </w:rPr>
              <w:t>无</w:t>
            </w:r>
          </w:p>
        </w:tc>
      </w:tr>
    </w:tbl>
    <w:p>
      <w:pPr>
        <w:pStyle w:val=""/>
        <w:spacing w:line="580" w:lineRule="exact"/>
      </w:pPr>
    </w:p>
    <w:p>
      <w:pPr>
        <w:pStyle w:val=""/>
        <w:spacing w:line="580" w:lineRule="exact"/>
      </w:pPr>
      <w:r>
        <w:rPr>
          <w:b/>
          <w:sz w:val="44"/>
          <w:szCs w:val="44"/>
        </w:rPr>
        <w:t>革吉县城市管理监察大队</w:t>
      </w:r>
      <w:r>
        <w:rPr>
          <w:b/>
          <w:rFonts w:ascii="宋体" w:hAnsi="宋体"/>
          <w:sz w:val="44"/>
          <w:szCs w:val="44"/>
        </w:rPr>
        <w:t>其他类职权服务指</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1527"/>
        <w:gridCol w:w="4101"/>
        <w:gridCol w:w="1556"/>
        <w:gridCol w:w="2197"/>
      </w:tblGrid>
      <w:tr>
        <w:trPr>
          <w:trHeight w:val="510" w:hRule="atLeast"/>
        </w:trPr>
        <w:tc>
          <w:tcPr>
            <w:vAlign w:val="center"/>
            <w:tcW w:w="1527" w:type="dxa"/>
          </w:tcPr>
          <w:p>
            <w:pPr>
              <w:pStyle w:val=""/>
              <w:jc w:val="center"/>
              <w:spacing w:line="320" w:lineRule="exact"/>
            </w:pPr>
            <w:r>
              <w:rPr>
                <w:sz w:val="28"/>
                <w:szCs w:val="28"/>
              </w:rPr>
              <w:t>职权编码</w:t>
            </w:r>
          </w:p>
        </w:tc>
        <w:tc>
          <w:tcPr>
            <w:gridSpan w:val="2"/>
            <w:vAlign w:val="center"/>
            <w:tcW w:w="5657" w:type="dxa"/>
          </w:tcPr>
          <w:p>
            <w:pPr>
              <w:pStyle w:val=""/>
              <w:jc w:val="center"/>
              <w:spacing w:line="320" w:lineRule="exact"/>
            </w:pPr>
            <w:r>
              <w:rPr>
                <w:rFonts w:ascii="仿宋" w:hAnsi="仿宋"/>
                <w:sz w:val="28"/>
                <w:szCs w:val="28"/>
              </w:rPr>
              <w:t>27GJXCGDDQT-03</w:t>
            </w:r>
          </w:p>
        </w:tc>
        <w:tc>
          <w:tcPr>
            <w:vAlign w:val="center"/>
            <w:tcW w:w="2197" w:type="dxa"/>
          </w:tcPr>
          <w:p>
            <w:pPr>
              <w:pStyle w:val=""/>
              <w:jc w:val="center"/>
              <w:spacing w:line="320" w:lineRule="exact"/>
            </w:pPr>
            <w:r>
              <w:rPr>
                <w:rFonts w:ascii="仿宋" w:hAnsi="仿宋"/>
                <w:sz w:val="28"/>
                <w:szCs w:val="28"/>
              </w:rPr>
              <w:t>其他类</w:t>
            </w:r>
          </w:p>
        </w:tc>
      </w:tr>
      <w:tr>
        <w:trPr>
          <w:trHeight w:val="510" w:hRule="atLeast"/>
        </w:trPr>
        <w:tc>
          <w:tcPr>
            <w:vAlign w:val="center"/>
            <w:tcW w:w="1527" w:type="dxa"/>
          </w:tcPr>
          <w:p>
            <w:pPr>
              <w:pStyle w:val=""/>
              <w:jc w:val="center"/>
              <w:spacing w:line="320" w:lineRule="exact"/>
            </w:pPr>
            <w:r>
              <w:rPr>
                <w:sz w:val="28"/>
                <w:szCs w:val="28"/>
              </w:rPr>
              <w:t>职权类型</w:t>
            </w:r>
          </w:p>
        </w:tc>
        <w:tc>
          <w:tcPr>
            <w:gridSpan w:val="3"/>
            <w:vAlign w:val="center"/>
            <w:tcW w:w="7854" w:type="dxa"/>
          </w:tcPr>
          <w:p>
            <w:pPr>
              <w:pStyle w:val=""/>
              <w:ind w:left="280"/>
              <w:ind w:hanging="280"/>
              <w:spacing w:line="320" w:lineRule="exact"/>
            </w:pPr>
            <w:r>
              <w:rPr>
                <w:rFonts w:ascii="仿宋" w:hAnsi="仿宋"/>
                <w:sz w:val="28"/>
                <w:szCs w:val="28"/>
              </w:rPr>
              <w:t>□备案  □认定  □考核  □评定  □资质核验  □组织评审</w:t>
            </w:r>
          </w:p>
          <w:p>
            <w:pPr>
              <w:pStyle w:val=""/>
              <w:ind w:left="280"/>
              <w:ind w:hanging="280"/>
              <w:spacing w:line="320" w:lineRule="exact"/>
            </w:pPr>
            <w:r>
              <w:rPr>
                <w:rFonts w:ascii="仿宋" w:hAnsi="仿宋"/>
                <w:sz w:val="28"/>
                <w:szCs w:val="28"/>
              </w:rPr>
              <w:t xml:space="preserve">□验收  □行政服务     </w:t>
            </w:r>
            <w:r>
              <w:rPr>
                <w:rFonts w:ascii="仿宋" w:hAnsi="仿宋"/>
                <w:sz w:val="28"/>
                <w:szCs w:val="28"/>
                <w:shd w:fill="D9D9D9"/>
              </w:rPr>
              <w:t xml:space="preserve"> </w:t>
            </w:r>
            <w:r>
              <w:rPr>
                <w:rFonts w:ascii="仿宋" w:hAnsi="仿宋"/>
                <w:sz w:val="28"/>
                <w:szCs w:val="28"/>
                <w:shd w:fill="000000"/>
              </w:rPr>
              <w:t>□</w:t>
            </w:r>
            <w:r>
              <w:rPr>
                <w:rFonts w:ascii="仿宋" w:hAnsi="仿宋"/>
                <w:sz w:val="28"/>
                <w:szCs w:val="28"/>
              </w:rPr>
              <w:t>其他</w:t>
            </w:r>
          </w:p>
        </w:tc>
      </w:tr>
      <w:tr>
        <w:trPr>
          <w:trHeight w:val="510" w:hRule="atLeast"/>
        </w:trPr>
        <w:tc>
          <w:tcPr>
            <w:vAlign w:val="center"/>
            <w:tcW w:w="1527" w:type="dxa"/>
          </w:tcPr>
          <w:p>
            <w:pPr>
              <w:pStyle w:val=""/>
              <w:jc w:val="center"/>
              <w:spacing w:line="320" w:lineRule="exact"/>
            </w:pPr>
            <w:r>
              <w:rPr>
                <w:sz w:val="28"/>
                <w:szCs w:val="28"/>
              </w:rPr>
              <w:t>职权名称</w:t>
            </w:r>
          </w:p>
        </w:tc>
        <w:tc>
          <w:tcPr>
            <w:gridSpan w:val="3"/>
            <w:vAlign w:val="center"/>
            <w:tcW w:w="7854" w:type="dxa"/>
          </w:tcPr>
          <w:p>
            <w:pPr>
              <w:pStyle w:val=""/>
              <w:jc w:val="left"/>
              <w:spacing w:line="320" w:lineRule="exact"/>
            </w:pPr>
            <w:r>
              <w:rPr>
                <w:rFonts w:ascii="仿宋" w:hAnsi="仿宋"/>
                <w:sz w:val="28"/>
                <w:szCs w:val="28"/>
              </w:rPr>
              <w:t>在风景名胜区内从事建设、设置广告、举办大型游乐活动以及其他影响生态和景观活动审核</w:t>
            </w:r>
          </w:p>
        </w:tc>
      </w:tr>
      <w:tr>
        <w:trPr>
          <w:trHeight w:val="260" w:hRule="atLeast"/>
        </w:trPr>
        <w:tc>
          <w:tcPr>
            <w:vAlign w:val="center"/>
            <w:tcW w:w="1527" w:type="dxa"/>
          </w:tcPr>
          <w:p>
            <w:pPr>
              <w:pStyle w:val=""/>
              <w:jc w:val="center"/>
              <w:spacing w:line="320" w:lineRule="exact"/>
            </w:pPr>
            <w:r>
              <w:rPr>
                <w:sz w:val="28"/>
                <w:szCs w:val="28"/>
              </w:rPr>
              <w:t>子项名称</w:t>
            </w:r>
          </w:p>
        </w:tc>
        <w:tc>
          <w:tcPr>
            <w:gridSpan w:val="3"/>
            <w:vAlign w:val="center"/>
            <w:tcW w:w="7854" w:type="dxa"/>
          </w:tcPr>
          <w:p>
            <w:pPr>
              <w:pStyle w:val=""/>
              <w:jc w:val="left"/>
              <w:spacing w:line="320" w:lineRule="exact"/>
            </w:pPr>
          </w:p>
        </w:tc>
      </w:tr>
      <w:tr>
        <w:trPr>
          <w:trHeight w:val="510" w:hRule="atLeast"/>
        </w:trPr>
        <w:tc>
          <w:tcPr>
            <w:vAlign w:val="center"/>
            <w:tcW w:w="1527" w:type="dxa"/>
          </w:tcPr>
          <w:p>
            <w:pPr>
              <w:pStyle w:val=""/>
              <w:jc w:val="center"/>
              <w:spacing w:line="320" w:lineRule="exact"/>
            </w:pPr>
            <w:r>
              <w:rPr>
                <w:sz w:val="28"/>
                <w:szCs w:val="28"/>
              </w:rPr>
              <w:t>行使主体</w:t>
            </w:r>
          </w:p>
        </w:tc>
        <w:tc>
          <w:tcPr>
            <w:gridSpan w:val="3"/>
            <w:vAlign w:val="center"/>
            <w:tcW w:w="7854" w:type="dxa"/>
          </w:tcPr>
          <w:p>
            <w:pPr>
              <w:pStyle w:val=""/>
              <w:jc w:val="left"/>
              <w:spacing w:line="320" w:lineRule="exact"/>
            </w:pPr>
            <w:r>
              <w:rPr>
                <w:rFonts w:ascii="仿宋" w:hAnsi="仿宋"/>
                <w:sz w:val="28"/>
                <w:szCs w:val="28"/>
              </w:rPr>
              <w:t>革吉县城市管理监察大队</w:t>
            </w:r>
          </w:p>
        </w:tc>
      </w:tr>
      <w:tr>
        <w:trPr>
          <w:trHeight w:val="510" w:hRule="atLeast"/>
        </w:trPr>
        <w:tc>
          <w:tcPr>
            <w:vAlign w:val="center"/>
            <w:tcW w:w="1527" w:type="dxa"/>
          </w:tcPr>
          <w:p>
            <w:pPr>
              <w:pStyle w:val=""/>
              <w:jc w:val="center"/>
              <w:spacing w:line="320" w:lineRule="exact"/>
            </w:pPr>
            <w:r>
              <w:rPr>
                <w:sz w:val="28"/>
                <w:szCs w:val="28"/>
              </w:rPr>
              <w:t>承办机构及电话</w:t>
            </w:r>
          </w:p>
        </w:tc>
        <w:tc>
          <w:tcPr>
            <w:gridSpan w:val="2"/>
            <w:vAlign w:val="center"/>
            <w:tcW w:w="5657" w:type="dxa"/>
          </w:tcPr>
          <w:p>
            <w:pPr>
              <w:pStyle w:val=""/>
              <w:jc w:val="left"/>
              <w:spacing w:line="320" w:lineRule="exact"/>
            </w:pPr>
            <w:r>
              <w:rPr>
                <w:rFonts w:ascii="仿宋" w:hAnsi="仿宋"/>
                <w:sz w:val="28"/>
                <w:szCs w:val="28"/>
              </w:rPr>
              <w:t>革吉县城市管理监察大队</w:t>
            </w:r>
          </w:p>
        </w:tc>
        <w:tc>
          <w:tcPr>
            <w:vAlign w:val="center"/>
            <w:tcW w:w="2197" w:type="dxa"/>
          </w:tcPr>
          <w:p>
            <w:pPr>
              <w:pStyle w:val=""/>
              <w:jc w:val="center"/>
              <w:spacing w:line="320" w:lineRule="exact"/>
            </w:pPr>
            <w:r>
              <w:rPr>
                <w:rFonts w:ascii="仿宋" w:hAnsi="仿宋"/>
                <w:sz w:val="28"/>
                <w:szCs w:val="28"/>
              </w:rPr>
              <w:t>0897-2632160</w:t>
            </w:r>
          </w:p>
        </w:tc>
      </w:tr>
      <w:tr>
        <w:trPr>
          <w:trHeight w:val="510" w:hRule="atLeast"/>
        </w:trPr>
        <w:tc>
          <w:tcPr>
            <w:vAlign w:val="center"/>
            <w:tcW w:w="1527" w:type="dxa"/>
          </w:tcPr>
          <w:p>
            <w:pPr>
              <w:pStyle w:val=""/>
              <w:jc w:val="center"/>
              <w:spacing w:line="320" w:lineRule="exact"/>
            </w:pPr>
            <w:r>
              <w:rPr>
                <w:sz w:val="28"/>
                <w:szCs w:val="28"/>
              </w:rPr>
              <w:t>设定依据</w:t>
            </w:r>
          </w:p>
        </w:tc>
        <w:tc>
          <w:tcPr>
            <w:gridSpan w:val="3"/>
            <w:vAlign w:val="center"/>
            <w:tcW w:w="7854" w:type="dxa"/>
          </w:tcPr>
          <w:p>
            <w:pPr>
              <w:pStyle w:val=""/>
              <w:jc w:val="left"/>
              <w:spacing w:line="320" w:lineRule="exact"/>
            </w:pPr>
            <w:r>
              <w:rPr>
                <w:rFonts w:ascii="仿宋" w:hAnsi="仿宋"/>
                <w:sz w:val="28"/>
                <w:szCs w:val="28"/>
              </w:rPr>
              <w:t>《风景名胜区条例》（2006年9月19日国务院令第474号）第二十九条</w:t>
            </w:r>
          </w:p>
        </w:tc>
      </w:tr>
      <w:tr>
        <w:trPr>
          <w:trHeight w:val="944" w:hRule="atLeast"/>
        </w:trPr>
        <w:tc>
          <w:tcPr>
            <w:vAlign w:val="center"/>
            <w:tcW w:w="1527" w:type="dxa"/>
          </w:tcPr>
          <w:p>
            <w:pPr>
              <w:pStyle w:val=""/>
              <w:jc w:val="center"/>
              <w:spacing w:line="320" w:lineRule="exact"/>
            </w:pPr>
            <w:r>
              <w:rPr>
                <w:sz w:val="28"/>
                <w:szCs w:val="28"/>
              </w:rPr>
              <w:t>受理范围</w:t>
            </w:r>
          </w:p>
        </w:tc>
        <w:tc>
          <w:tcPr>
            <w:gridSpan w:val="3"/>
            <w:vAlign w:val="center"/>
            <w:tcW w:w="7854" w:type="dxa"/>
          </w:tcPr>
          <w:p>
            <w:pPr>
              <w:pStyle w:val=""/>
              <w:jc w:val="left"/>
              <w:spacing w:line="320" w:lineRule="exact"/>
            </w:pPr>
            <w:r>
              <w:rPr>
                <w:rFonts w:ascii="仿宋" w:hAnsi="仿宋"/>
                <w:sz w:val="28"/>
                <w:szCs w:val="28"/>
              </w:rPr>
              <w:t>阿里地区</w:t>
            </w:r>
          </w:p>
        </w:tc>
      </w:tr>
      <w:tr>
        <w:trPr>
          <w:trHeight w:val="829" w:hRule="atLeast"/>
        </w:trPr>
        <w:tc>
          <w:tcPr>
            <w:vAlign w:val="center"/>
            <w:tcW w:w="1527" w:type="dxa"/>
          </w:tcPr>
          <w:p>
            <w:pPr>
              <w:pStyle w:val=""/>
              <w:jc w:val="center"/>
              <w:spacing w:line="320" w:lineRule="exact"/>
            </w:pPr>
            <w:r>
              <w:rPr>
                <w:sz w:val="28"/>
                <w:szCs w:val="28"/>
              </w:rPr>
              <w:t>受理条件</w:t>
            </w:r>
          </w:p>
        </w:tc>
        <w:tc>
          <w:tcPr>
            <w:gridSpan w:val="3"/>
            <w:vAlign w:val="center"/>
            <w:tcW w:w="7854" w:type="dxa"/>
          </w:tcPr>
          <w:p>
            <w:pPr>
              <w:pStyle w:val=""/>
              <w:jc w:val="left"/>
              <w:spacing w:line="320" w:lineRule="exact"/>
            </w:pPr>
            <w:r>
              <w:rPr>
                <w:rFonts w:ascii="仿宋" w:hAnsi="仿宋"/>
                <w:sz w:val="28"/>
                <w:szCs w:val="28"/>
              </w:rPr>
              <w:t>在风景名胜区内从事建设、设置广告、举办大型游乐活动以及其他影响生态和景观活动的</w:t>
            </w:r>
          </w:p>
        </w:tc>
      </w:tr>
      <w:tr>
        <w:trPr>
          <w:trHeight w:val="695" w:hRule="atLeast"/>
        </w:trPr>
        <w:tc>
          <w:tcPr>
            <w:vAlign w:val="center"/>
            <w:tcW w:w="1527" w:type="dxa"/>
          </w:tcPr>
          <w:p>
            <w:pPr>
              <w:pStyle w:val=""/>
              <w:jc w:val="center"/>
              <w:spacing w:line="320" w:lineRule="exact"/>
            </w:pPr>
            <w:r>
              <w:rPr>
                <w:sz w:val="28"/>
                <w:szCs w:val="28"/>
              </w:rPr>
              <w:t>提交材料</w:t>
            </w:r>
          </w:p>
        </w:tc>
        <w:tc>
          <w:tcPr>
            <w:gridSpan w:val="3"/>
            <w:vAlign w:val="center"/>
            <w:tcW w:w="7854" w:type="dxa"/>
          </w:tcPr>
          <w:p>
            <w:pPr>
              <w:pStyle w:val=""/>
              <w:jc w:val="left"/>
              <w:spacing w:line="320" w:lineRule="exact"/>
            </w:pPr>
            <w:r>
              <w:rPr>
                <w:rFonts w:ascii="仿宋" w:hAnsi="仿宋"/>
                <w:sz w:val="28"/>
                <w:szCs w:val="28"/>
              </w:rPr>
              <w:t>法律法规规定的所需材料</w:t>
            </w:r>
          </w:p>
        </w:tc>
      </w:tr>
      <w:tr>
        <w:trPr>
          <w:trHeight w:val="510" w:hRule="atLeast"/>
        </w:trPr>
        <w:tc>
          <w:tcPr>
            <w:vAlign w:val="center"/>
            <w:tcW w:w="1527" w:type="dxa"/>
          </w:tcPr>
          <w:p>
            <w:pPr>
              <w:pStyle w:val=""/>
              <w:jc w:val="center"/>
              <w:spacing w:line="320" w:lineRule="exact"/>
            </w:pPr>
            <w:r>
              <w:rPr>
                <w:sz w:val="28"/>
                <w:szCs w:val="28"/>
              </w:rPr>
              <w:t>法定期限</w:t>
            </w:r>
          </w:p>
        </w:tc>
        <w:tc>
          <w:tcPr>
            <w:vAlign w:val="center"/>
            <w:tcW w:w="4101" w:type="dxa"/>
          </w:tcPr>
          <w:p>
            <w:pPr>
              <w:pStyle w:val=""/>
              <w:jc w:val="left"/>
              <w:spacing w:line="320" w:lineRule="exact"/>
            </w:pPr>
            <w:r>
              <w:rPr>
                <w:rFonts w:ascii="仿宋" w:hAnsi="仿宋"/>
                <w:sz w:val="28"/>
                <w:szCs w:val="28"/>
              </w:rPr>
              <w:t>无明确规定</w:t>
            </w:r>
          </w:p>
        </w:tc>
        <w:tc>
          <w:tcPr>
            <w:vAlign w:val="center"/>
            <w:tcW w:w="1556" w:type="dxa"/>
          </w:tcPr>
          <w:p>
            <w:pPr>
              <w:pStyle w:val=""/>
              <w:jc w:val="center"/>
              <w:spacing w:line="320" w:lineRule="exact"/>
            </w:pPr>
            <w:r>
              <w:rPr>
                <w:rFonts w:ascii="仿宋" w:hAnsi="仿宋"/>
                <w:sz w:val="28"/>
                <w:szCs w:val="28"/>
              </w:rPr>
              <w:t>承诺期限</w:t>
            </w:r>
          </w:p>
        </w:tc>
        <w:tc>
          <w:tcPr>
            <w:vAlign w:val="center"/>
            <w:tcW w:w="2197" w:type="dxa"/>
          </w:tcPr>
          <w:p>
            <w:pPr>
              <w:pStyle w:val=""/>
              <w:jc w:val="center"/>
              <w:spacing w:line="320" w:lineRule="exact"/>
            </w:pPr>
            <w:r>
              <w:rPr>
                <w:rFonts w:ascii="仿宋" w:hAnsi="仿宋"/>
                <w:sz w:val="28"/>
                <w:szCs w:val="28"/>
              </w:rPr>
              <w:t>无明确规定</w:t>
            </w:r>
          </w:p>
        </w:tc>
      </w:tr>
      <w:tr>
        <w:trPr>
          <w:trHeight w:val="545" w:hRule="atLeast"/>
        </w:trPr>
        <w:tc>
          <w:tcPr>
            <w:vAlign w:val="center"/>
            <w:tcW w:w="1527" w:type="dxa"/>
          </w:tcPr>
          <w:p>
            <w:pPr>
              <w:pStyle w:val=""/>
              <w:jc w:val="center"/>
              <w:spacing w:line="320" w:lineRule="exact"/>
            </w:pPr>
            <w:r>
              <w:rPr>
                <w:sz w:val="28"/>
                <w:szCs w:val="28"/>
              </w:rPr>
              <w:t>收费标准</w:t>
            </w:r>
          </w:p>
        </w:tc>
        <w:tc>
          <w:tcPr>
            <w:gridSpan w:val="3"/>
            <w:vAlign w:val="center"/>
            <w:tcW w:w="7854" w:type="dxa"/>
          </w:tcPr>
          <w:p>
            <w:pPr>
              <w:pStyle w:val=""/>
              <w:jc w:val="left"/>
              <w:spacing w:line="320" w:lineRule="exact"/>
            </w:pPr>
            <w:r>
              <w:rPr>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sz w:val="28"/>
                <w:szCs w:val="28"/>
              </w:rPr>
              <w:t>收费依据</w:t>
            </w:r>
          </w:p>
        </w:tc>
        <w:tc>
          <w:tcPr>
            <w:gridSpan w:val="3"/>
            <w:vAlign w:val="center"/>
            <w:tcW w:w="7854" w:type="dxa"/>
          </w:tcPr>
          <w:p>
            <w:pPr>
              <w:pStyle w:val=""/>
              <w:jc w:val="left"/>
              <w:spacing w:line="320" w:lineRule="exact"/>
            </w:pPr>
            <w:r>
              <w:rPr>
                <w:rFonts w:ascii="仿宋" w:hAnsi="仿宋"/>
                <w:sz w:val="28"/>
                <w:szCs w:val="28"/>
              </w:rPr>
              <w:t>按相关规定</w:t>
            </w:r>
          </w:p>
        </w:tc>
      </w:tr>
      <w:tr>
        <w:trPr>
          <w:trHeight w:val="510" w:hRule="atLeast"/>
        </w:trPr>
        <w:tc>
          <w:tcPr>
            <w:vAlign w:val="center"/>
            <w:tcW w:w="1527" w:type="dxa"/>
          </w:tcPr>
          <w:p>
            <w:pPr>
              <w:pStyle w:val=""/>
              <w:jc w:val="center"/>
              <w:spacing w:line="320" w:lineRule="exact"/>
            </w:pPr>
            <w:r>
              <w:rPr>
                <w:sz w:val="28"/>
                <w:szCs w:val="28"/>
              </w:rPr>
              <w:t>基本流程</w:t>
            </w:r>
          </w:p>
        </w:tc>
        <w:tc>
          <w:tcPr>
            <w:gridSpan w:val="3"/>
            <w:vAlign w:val="center"/>
            <w:tcW w:w="7854" w:type="dxa"/>
          </w:tcPr>
          <w:p>
            <w:pPr>
              <w:pStyle w:val=""/>
              <w:jc w:val="left"/>
              <w:spacing w:line="320" w:lineRule="exact"/>
            </w:pPr>
            <w:r>
              <w:rPr>
                <w:rFonts w:ascii="仿宋" w:hAnsi="仿宋"/>
                <w:sz w:val="28"/>
                <w:szCs w:val="28"/>
              </w:rPr>
              <w:t>提出申请→提交材料→审查→公告→组织实施→备案→办结</w:t>
            </w:r>
          </w:p>
        </w:tc>
      </w:tr>
      <w:tr>
        <w:trPr>
          <w:trHeight w:val="1042" w:hRule="atLeast"/>
        </w:trPr>
        <w:tc>
          <w:tcPr>
            <w:vAlign w:val="center"/>
            <w:tcW w:w="1527" w:type="dxa"/>
          </w:tcPr>
          <w:p>
            <w:pPr>
              <w:pStyle w:val=""/>
              <w:jc w:val="center"/>
              <w:spacing w:line="320" w:lineRule="exact"/>
            </w:pPr>
            <w:r>
              <w:rPr>
                <w:sz w:val="28"/>
                <w:szCs w:val="28"/>
              </w:rPr>
              <w:t>工作时间</w:t>
            </w:r>
          </w:p>
          <w:p>
            <w:pPr>
              <w:pStyle w:val=""/>
              <w:jc w:val="center"/>
              <w:spacing w:line="320" w:lineRule="exact"/>
            </w:pPr>
            <w:r>
              <w:rPr>
                <w:sz w:val="28"/>
                <w:szCs w:val="28"/>
              </w:rPr>
              <w:t>和地址</w:t>
            </w:r>
          </w:p>
        </w:tc>
        <w:tc>
          <w:tcPr>
            <w:gridSpan w:val="3"/>
            <w:vAlign w:val="center"/>
            <w:tcW w:w="7854" w:type="dxa"/>
          </w:tcPr>
          <w:p>
            <w:pPr>
              <w:pStyle w:val=""/>
              <w:jc w:val="left"/>
              <w:spacing w:line="320" w:lineRule="exact"/>
            </w:pPr>
            <w:r>
              <w:rPr>
                <w:rFonts w:ascii="仿宋" w:hAnsi="仿宋"/>
                <w:sz w:val="28"/>
                <w:szCs w:val="28"/>
              </w:rPr>
              <w:t>冬季：上午10:30-13:30，下午16:00-18:30</w:t>
            </w:r>
          </w:p>
          <w:p>
            <w:pPr>
              <w:pStyle w:val=""/>
              <w:jc w:val="left"/>
              <w:spacing w:line="320" w:lineRule="exact"/>
            </w:pPr>
            <w:r>
              <w:rPr>
                <w:rFonts w:ascii="仿宋" w:hAnsi="仿宋"/>
                <w:sz w:val="28"/>
                <w:szCs w:val="28"/>
              </w:rPr>
              <w:t>夏季：上午10:00-13:00，下午16:30-19:00</w:t>
            </w:r>
          </w:p>
          <w:p>
            <w:pPr>
              <w:pStyle w:val=""/>
              <w:jc w:val="left"/>
              <w:spacing w:line="320" w:lineRule="exact"/>
            </w:pPr>
            <w:r>
              <w:rPr>
                <w:rFonts w:ascii="仿宋" w:hAnsi="仿宋"/>
                <w:sz w:val="28"/>
                <w:szCs w:val="28"/>
              </w:rPr>
              <w:t>地址:阿里地区革吉县县城</w:t>
            </w:r>
          </w:p>
        </w:tc>
      </w:tr>
      <w:tr>
        <w:trPr>
          <w:trHeight w:val="997" w:hRule="atLeast"/>
        </w:trPr>
        <w:tc>
          <w:tcPr>
            <w:vAlign w:val="center"/>
            <w:tcW w:w="1527" w:type="dxa"/>
          </w:tcPr>
          <w:p>
            <w:pPr>
              <w:pStyle w:val=""/>
              <w:jc w:val="center"/>
              <w:spacing w:line="320" w:lineRule="exact"/>
            </w:pPr>
            <w:r>
              <w:rPr>
                <w:sz w:val="28"/>
                <w:szCs w:val="28"/>
              </w:rPr>
              <w:t>监督投诉</w:t>
            </w:r>
            <w:r>
              <w:rPr>
                <w:sz w:val="28"/>
                <w:szCs w:val="28"/>
              </w:rPr>
              <w:t>机构及电话</w:t>
            </w:r>
          </w:p>
        </w:tc>
        <w:tc>
          <w:tcPr>
            <w:gridSpan w:val="3"/>
            <w:vAlign w:val="center"/>
            <w:tcW w:w="7854" w:type="dxa"/>
          </w:tcPr>
          <w:p>
            <w:pPr>
              <w:pStyle w:val=""/>
              <w:jc w:val="left"/>
              <w:spacing w:line="320" w:lineRule="exact"/>
              <w:rPr>
                <w:sz w:val="28"/>
                <w:szCs w:val="28"/>
              </w:rPr>
            </w:pPr>
            <w:r>
              <w:rPr>
                <w:sz w:val="28"/>
                <w:szCs w:val="28"/>
              </w:rPr>
              <w:t>革吉县城市管理监察大队；</w:t>
            </w:r>
          </w:p>
          <w:p>
            <w:pPr>
              <w:pStyle w:val=""/>
              <w:jc w:val="left"/>
              <w:spacing w:line="320" w:lineRule="exact"/>
            </w:pPr>
            <w:r>
              <w:rPr>
                <w:sz w:val="28"/>
                <w:szCs w:val="28"/>
              </w:rPr>
              <w:t xml:space="preserve"> </w:t>
            </w:r>
            <w:r>
              <w:rPr>
                <w:sz w:val="28"/>
                <w:szCs w:val="28"/>
              </w:rPr>
              <w:t>0897-2632160</w:t>
            </w:r>
          </w:p>
        </w:tc>
      </w:tr>
      <w:tr>
        <w:trPr>
          <w:trHeight w:val="510" w:hRule="atLeast"/>
        </w:trPr>
        <w:tc>
          <w:tcPr>
            <w:vAlign w:val="center"/>
            <w:tcW w:w="1527" w:type="dxa"/>
          </w:tcPr>
          <w:p>
            <w:pPr>
              <w:pStyle w:val=""/>
              <w:jc w:val="center"/>
              <w:spacing w:line="320" w:lineRule="exact"/>
            </w:pPr>
            <w:r>
              <w:rPr>
                <w:sz w:val="28"/>
                <w:szCs w:val="28"/>
              </w:rPr>
              <w:t>注意事项</w:t>
            </w:r>
          </w:p>
        </w:tc>
        <w:tc>
          <w:tcPr>
            <w:gridSpan w:val="3"/>
            <w:vAlign w:val="center"/>
            <w:tcW w:w="7854" w:type="dxa"/>
          </w:tcPr>
          <w:p>
            <w:pPr>
              <w:pStyle w:val=""/>
              <w:jc w:val="left"/>
              <w:spacing w:line="320" w:lineRule="exact"/>
            </w:pPr>
            <w:r>
              <w:rPr>
                <w:rFonts w:ascii="仿宋" w:hAnsi="仿宋"/>
                <w:sz w:val="28"/>
                <w:szCs w:val="28"/>
              </w:rPr>
              <w:t>无</w:t>
            </w:r>
          </w:p>
        </w:tc>
      </w:tr>
      <w:tr>
        <w:trPr>
          <w:trHeight w:val="510" w:hRule="atLeast"/>
        </w:trPr>
        <w:tc>
          <w:tcPr>
            <w:vAlign w:val="center"/>
            <w:tcW w:w="1527" w:type="dxa"/>
          </w:tcPr>
          <w:p>
            <w:pPr>
              <w:pStyle w:val=""/>
              <w:jc w:val="center"/>
              <w:spacing w:line="320" w:lineRule="exact"/>
            </w:pPr>
            <w:r>
              <w:rPr>
                <w:sz w:val="28"/>
                <w:szCs w:val="28"/>
              </w:rPr>
              <w:t>备注</w:t>
            </w:r>
          </w:p>
        </w:tc>
        <w:tc>
          <w:tcPr>
            <w:gridSpan w:val="3"/>
            <w:vAlign w:val="center"/>
            <w:tcW w:w="7854" w:type="dxa"/>
          </w:tcPr>
          <w:p>
            <w:pPr>
              <w:pStyle w:val=""/>
              <w:jc w:val="left"/>
              <w:spacing w:line="320" w:lineRule="exact"/>
            </w:pPr>
            <w:r>
              <w:rPr>
                <w:rFonts w:ascii="仿宋" w:hAnsi="仿宋"/>
                <w:sz w:val="28"/>
                <w:szCs w:val="28"/>
              </w:rPr>
              <w:t>无</w:t>
            </w:r>
          </w:p>
        </w:tc>
      </w:tr>
    </w:tbl>
    <w:p>
      <w:pPr>
        <w:pStyle w:val=""/>
      </w:pPr>
    </w:p>
    <w:p>
      <w:pPr>
        <w:pStyle w:val=""/>
        <w:jc w:val="center"/>
        <w:spacing w:line="580" w:lineRule="exact"/>
        <w:rPr>
          <w:b/>
          <w:sz w:val="44"/>
          <w:szCs w:val="44"/>
        </w:rPr>
      </w:pPr>
    </w:p>
    <w:sectPr>
      <w:headerReference r:id="rId8" w:type="even"/>
      <w:headerReference r:id="rId9" w:type="default"/>
      <w:headerReference r:id="rId10" w:type="first"/>
      <w:footerReference r:id="rId11" w:type="even"/>
      <w:footerReference r:id="rId12" w:type="default"/>
      <w:footerReference r:id="rId13" w:type="first"/>
      <w:pgSz w:w="11906" w:h="16838"/>
      <w:pgMar w:left="1800" w:right="1800" w:top="1440" w:bottom="144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仿宋_GB2312"/>
  <w:font w:name="宋体"/>
  <w:font w:name="仿宋"/>
  <w:font w:name="方正小标宋_GBK"/>
  <w:font w:name="Cambria Math"/>
  <w:font w:name="Calibri"/>
  <w:font w:name="Cambria"/>
  <w:font w:name="Courier New"/>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foot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p>
    <w:pPr>
      <w:pStyle w:val=""/>
    </w:pPr>
    <w:r>
      <w:rPr>
        <w:noProof/>
      </w:rPr>
      <w:pict>
        <v:shape type="#_x0000_t202" style="position:absolute;mso-wrap-distance-left:0.000000pt;mso-wrap-distance-right:0.000000pt;mso-wrap-distance-top:0.000000pt;mso-wrap-distance-bottom:0.000000pt;margin-left:0.000000in;margin-top:0.000000in;z-index:1;mso-position-horizontal:center;mso-position-horizontal-relative:margin;mso-position-vertical:absolute;mso-position-vertical-relative:paragraph;height:2.000000in;width:2.000000in" filled="false">
          <v:textbox>
            <w:txbxContent>
              <w:p>
                <w:pPr>
                  <w:pStyle w:val=""/>
                  <w:rPr>
                    <w:sz w:val="18"/>
                  </w:rPr>
                </w:pPr>
                <w:r>
                  <w:rPr>
                    <w:sz w:val="18"/>
                  </w:rPr>
                  <w:t>90</w:t>
                </w:r>
              </w:p>
            </w:txbxContent>
          </v:textbox>
        </v:shape>
      </w:pict>
    </w:r>
  </w:p>
</w:hdr>
</file>

<file path=word/foot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head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sz w:val="21"/>
      <w:szCs w:val="22"/>
    </w:rPr>
  </w:style>
  <w:style w:type="character" w:styleId="">
    <w:name w:val="默认段落字体"/>
    <w:qFormat/>
  </w:style>
  <w:style w:type="table" w:styleId="">
    <w:name w:val="普通表格"/>
    <w:qFormat/>
    <w:pPr/>
    <w:tblPr>
      <w:tblStyle w:val="普通表格"/>
      <w:tblLook w:val="1E0"/>
    </w:tblPr>
  </w:style>
  <w:style w:type="numbering" w:styleId="">
    <w:name w:val="无列表"/>
    <w:qFormat/>
  </w:style>
  <w:style w:type="paragraph" w:styleId="">
    <w:name w:val="页眉"/>
    <w:qFormat/>
    <w:basedOn w:val="正文"/>
    <w:pPr>
      <w:jc w:val="both"/>
      <w:spacing w:line="240" w:lineRule="auto"/>
    </w:pPr>
    <w:rPr>
      <w:sz w:val="18"/>
    </w:rPr>
  </w:style>
  <w:style w:type="paragraph" w:styleId="">
    <w:name w:val="页脚"/>
    <w:qFormat/>
    <w:basedOn w:val="正文"/>
    <w:pPr>
      <w:jc w:val="left"/>
    </w:pPr>
    <w:rPr>
      <w:sz w:val="18"/>
    </w:rPr>
  </w:style>
  <w:style w:type="character" w:styleId="font41">
    <w:name w:val="font41"/>
    <w:qFormat/>
    <w:basedOn w:val="默认段落字体"/>
    <w:rPr>
      <w:b/>
      <w:i/>
      <w:strike/>
      <w:dstrike/>
      <w:color w:val="000000"/>
      <w:rFonts w:ascii="宋体" w:hAnsi="宋体"/>
      <w:sz w:val="20"/>
      <w:szCs w:val="20"/>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